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783" w:rsidRPr="00212F97" w:rsidRDefault="00F72783" w:rsidP="00F72783">
      <w:pPr>
        <w:keepNext/>
        <w:widowControl w:val="0"/>
        <w:autoSpaceDE w:val="0"/>
        <w:autoSpaceDN w:val="0"/>
        <w:adjustRightInd w:val="0"/>
        <w:spacing w:after="120"/>
        <w:jc w:val="right"/>
      </w:pPr>
      <w:bookmarkStart w:id="0" w:name="_Toc466995914"/>
      <w:bookmarkStart w:id="1" w:name="_Toc468217675"/>
      <w:bookmarkStart w:id="2" w:name="_Toc468892642"/>
      <w:bookmarkStart w:id="3" w:name="_Toc473692379"/>
      <w:bookmarkStart w:id="4" w:name="_Toc476857560"/>
      <w:bookmarkStart w:id="5" w:name="_Toc350977294"/>
      <w:bookmarkStart w:id="6" w:name="_Toc481181865"/>
      <w:bookmarkStart w:id="7" w:name="_Toc477970525"/>
      <w:r>
        <w:rPr>
          <w:b/>
        </w:rPr>
        <w:t>ПРИЛОЖЕНИЕ 1</w:t>
      </w:r>
      <w:r w:rsidRPr="00F72783">
        <w:rPr>
          <w:b/>
        </w:rPr>
        <w:t>1</w:t>
      </w:r>
      <w:r w:rsidRPr="00212F97">
        <w:rPr>
          <w:b/>
        </w:rPr>
        <w:br/>
      </w:r>
      <w:r w:rsidRPr="00212F97">
        <w:t>к концессионному соглашению [</w:t>
      </w:r>
      <w:r w:rsidRPr="00212F97">
        <w:rPr>
          <w:i/>
        </w:rPr>
        <w:t>указать реквизиты</w:t>
      </w:r>
      <w:r w:rsidRPr="00212F97">
        <w:t>]</w:t>
      </w:r>
    </w:p>
    <w:p w:rsidR="00F72783" w:rsidRPr="00212F97" w:rsidRDefault="00F72783" w:rsidP="00F72783">
      <w:pPr>
        <w:pStyle w:val="a7"/>
        <w:spacing w:after="120" w:line="240" w:lineRule="auto"/>
      </w:pPr>
      <w:bookmarkStart w:id="8" w:name="_Toc484822150"/>
      <w:bookmarkStart w:id="9" w:name="_Toc31802607"/>
      <w:r w:rsidRPr="00212F97">
        <w:t>Форма Договора аренды земельных участ</w:t>
      </w:r>
      <w:bookmarkEnd w:id="0"/>
      <w:r w:rsidRPr="00212F97">
        <w:t>ков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F72783" w:rsidRPr="00212F97" w:rsidRDefault="00F72783" w:rsidP="00F72783">
      <w:pPr>
        <w:spacing w:after="120"/>
        <w:jc w:val="center"/>
        <w:rPr>
          <w:b/>
          <w:i/>
        </w:rPr>
      </w:pPr>
      <w:r w:rsidRPr="00212F97">
        <w:rPr>
          <w:i/>
        </w:rPr>
        <w:t>[Финальная версия приложения подготавливается с учетом положений законодательства субъекта РФ, регламентирующего порядок предоставления земельных участков]</w:t>
      </w:r>
    </w:p>
    <w:p w:rsidR="00F72783" w:rsidRPr="00212F97" w:rsidRDefault="00F72783" w:rsidP="00F72783">
      <w:pPr>
        <w:widowControl w:val="0"/>
        <w:autoSpaceDE w:val="0"/>
        <w:autoSpaceDN w:val="0"/>
        <w:adjustRightInd w:val="0"/>
        <w:spacing w:before="240" w:after="120"/>
        <w:jc w:val="center"/>
        <w:rPr>
          <w:b/>
        </w:rPr>
      </w:pPr>
      <w:r w:rsidRPr="00212F97">
        <w:rPr>
          <w:b/>
        </w:rPr>
        <w:t>ДОГОВОР АРЕНДЫ ЗЕМЕЛЬНЫХ УЧАСТКОВ</w:t>
      </w:r>
    </w:p>
    <w:p w:rsidR="00F72783" w:rsidRPr="00212F97" w:rsidRDefault="00F72783" w:rsidP="00F72783">
      <w:pPr>
        <w:widowControl w:val="0"/>
        <w:tabs>
          <w:tab w:val="left" w:pos="8505"/>
        </w:tabs>
        <w:autoSpaceDE w:val="0"/>
        <w:autoSpaceDN w:val="0"/>
        <w:adjustRightInd w:val="0"/>
        <w:spacing w:after="120"/>
      </w:pPr>
      <w:r w:rsidRPr="00212F97">
        <w:t>[***]</w:t>
      </w:r>
      <w:r w:rsidRPr="00212F97">
        <w:tab/>
        <w:t xml:space="preserve">[***] </w:t>
      </w:r>
      <w:proofErr w:type="gramStart"/>
      <w:r w:rsidRPr="00212F97">
        <w:t>г</w:t>
      </w:r>
      <w:proofErr w:type="gramEnd"/>
      <w:r w:rsidRPr="00212F97">
        <w:t>.</w:t>
      </w:r>
    </w:p>
    <w:p w:rsidR="00F72783" w:rsidRPr="00212F97" w:rsidRDefault="00F72783" w:rsidP="00F72783">
      <w:pPr>
        <w:widowControl w:val="0"/>
        <w:autoSpaceDE w:val="0"/>
        <w:autoSpaceDN w:val="0"/>
        <w:adjustRightInd w:val="0"/>
        <w:spacing w:after="120"/>
        <w:jc w:val="both"/>
      </w:pPr>
      <w:r w:rsidRPr="00212F97">
        <w:t>[***]</w:t>
      </w:r>
      <w:r w:rsidRPr="00212F97">
        <w:rPr>
          <w:b/>
        </w:rPr>
        <w:t xml:space="preserve">, </w:t>
      </w:r>
      <w:r w:rsidRPr="00212F97">
        <w:t>именуемый в дальнейшем «</w:t>
      </w:r>
      <w:r w:rsidRPr="00212F97">
        <w:rPr>
          <w:b/>
          <w:i/>
        </w:rPr>
        <w:t>Арендодатель</w:t>
      </w:r>
      <w:r w:rsidRPr="00212F97">
        <w:t>», в лице</w:t>
      </w:r>
      <w:proofErr w:type="gramStart"/>
      <w:r w:rsidRPr="00212F97">
        <w:t xml:space="preserve"> [***],</w:t>
      </w:r>
      <w:proofErr w:type="gramEnd"/>
      <w:r w:rsidRPr="00212F97">
        <w:t xml:space="preserve">с одной стороны, и </w:t>
      </w:r>
    </w:p>
    <w:p w:rsidR="00F72783" w:rsidRPr="00212F97" w:rsidRDefault="00F72783" w:rsidP="00F72783">
      <w:pPr>
        <w:widowControl w:val="0"/>
        <w:autoSpaceDE w:val="0"/>
        <w:autoSpaceDN w:val="0"/>
        <w:adjustRightInd w:val="0"/>
        <w:spacing w:after="120"/>
        <w:jc w:val="both"/>
      </w:pPr>
      <w:r w:rsidRPr="00212F97">
        <w:rPr>
          <w:b/>
        </w:rPr>
        <w:t>[</w:t>
      </w:r>
      <w:r w:rsidRPr="00212F97">
        <w:rPr>
          <w:b/>
          <w:i/>
        </w:rPr>
        <w:t>Указать наименование Концессионера</w:t>
      </w:r>
      <w:r w:rsidRPr="00212F97">
        <w:rPr>
          <w:b/>
        </w:rPr>
        <w:t>]</w:t>
      </w:r>
      <w:r w:rsidRPr="00212F97">
        <w:t>, именуемое в дальнейшем «</w:t>
      </w:r>
      <w:r w:rsidRPr="00212F97">
        <w:rPr>
          <w:b/>
          <w:i/>
        </w:rPr>
        <w:t>Арендатор</w:t>
      </w:r>
      <w:r w:rsidRPr="00212F97">
        <w:t>», в лице</w:t>
      </w:r>
      <w:proofErr w:type="gramStart"/>
      <w:r w:rsidRPr="00212F97">
        <w:t xml:space="preserve"> [***], </w:t>
      </w:r>
      <w:proofErr w:type="gramEnd"/>
      <w:r w:rsidRPr="00212F97">
        <w:t>действующего на основании [***], с другой стороны,</w:t>
      </w:r>
    </w:p>
    <w:p w:rsidR="00F72783" w:rsidRPr="00212F97" w:rsidRDefault="00F72783" w:rsidP="00F72783">
      <w:pPr>
        <w:widowControl w:val="0"/>
        <w:autoSpaceDE w:val="0"/>
        <w:autoSpaceDN w:val="0"/>
        <w:adjustRightInd w:val="0"/>
        <w:spacing w:after="120"/>
        <w:jc w:val="both"/>
      </w:pPr>
      <w:r w:rsidRPr="00212F97">
        <w:t>далее совместно именуемые «</w:t>
      </w:r>
      <w:r w:rsidRPr="00212F97">
        <w:rPr>
          <w:b/>
          <w:i/>
        </w:rPr>
        <w:t>Стороны</w:t>
      </w:r>
      <w:r w:rsidRPr="00212F97">
        <w:t>», и по отдельности – «</w:t>
      </w:r>
      <w:r w:rsidRPr="00212F97">
        <w:rPr>
          <w:b/>
          <w:i/>
        </w:rPr>
        <w:t>Сторона</w:t>
      </w:r>
      <w:r w:rsidRPr="00212F97">
        <w:t xml:space="preserve">»,  </w:t>
      </w:r>
    </w:p>
    <w:p w:rsidR="00F72783" w:rsidRPr="00212F97" w:rsidRDefault="00F72783" w:rsidP="00F72783">
      <w:pPr>
        <w:widowControl w:val="0"/>
        <w:autoSpaceDE w:val="0"/>
        <w:autoSpaceDN w:val="0"/>
        <w:adjustRightInd w:val="0"/>
        <w:spacing w:after="120"/>
        <w:jc w:val="both"/>
      </w:pPr>
      <w:r w:rsidRPr="00212F97">
        <w:t>в соответствии с Концессионным соглашением в отношении</w:t>
      </w:r>
      <w:proofErr w:type="gramStart"/>
      <w:r w:rsidRPr="00212F97">
        <w:t xml:space="preserve"> [***] («</w:t>
      </w:r>
      <w:proofErr w:type="gramEnd"/>
      <w:r w:rsidRPr="00212F97">
        <w:rPr>
          <w:b/>
          <w:i/>
        </w:rPr>
        <w:t>Концессионное соглашение</w:t>
      </w:r>
      <w:r w:rsidRPr="00212F97">
        <w:t>»), заключили настоящий Договор аренды земельных участков («</w:t>
      </w:r>
      <w:r w:rsidRPr="00212F97">
        <w:rPr>
          <w:b/>
          <w:i/>
        </w:rPr>
        <w:t>Договор</w:t>
      </w:r>
      <w:r w:rsidRPr="00212F97">
        <w:t xml:space="preserve">») о нижеследующем: </w:t>
      </w:r>
    </w:p>
    <w:p w:rsidR="00F72783" w:rsidRPr="00212F97" w:rsidRDefault="00F72783" w:rsidP="00F7278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851" w:hanging="851"/>
        <w:jc w:val="both"/>
        <w:rPr>
          <w:b/>
        </w:rPr>
      </w:pPr>
      <w:r w:rsidRPr="00212F97">
        <w:rPr>
          <w:b/>
        </w:rPr>
        <w:t>ПРЕДМЕТ ДОГОВОРА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Арендодатель обязуется предоставить во временное владение и пользование, а Арендатор обязуется принять следующие земельные участки («</w:t>
      </w:r>
      <w:r w:rsidRPr="00212F97">
        <w:rPr>
          <w:b/>
          <w:i/>
        </w:rPr>
        <w:t>Земельные участки</w:t>
      </w:r>
      <w:r w:rsidRPr="00212F97">
        <w:t>»):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842"/>
        <w:gridCol w:w="1859"/>
        <w:gridCol w:w="1763"/>
        <w:gridCol w:w="1872"/>
      </w:tblGrid>
      <w:tr w:rsidR="00F72783" w:rsidRPr="00212F97" w:rsidTr="00C83DB7">
        <w:tc>
          <w:tcPr>
            <w:tcW w:w="2127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212F97">
              <w:t>Кадастровый номер</w:t>
            </w:r>
          </w:p>
        </w:tc>
        <w:tc>
          <w:tcPr>
            <w:tcW w:w="1842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212F97">
              <w:t>Адрес</w:t>
            </w:r>
          </w:p>
        </w:tc>
        <w:tc>
          <w:tcPr>
            <w:tcW w:w="1859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212F97">
              <w:t>Площадь</w:t>
            </w:r>
          </w:p>
        </w:tc>
        <w:tc>
          <w:tcPr>
            <w:tcW w:w="1763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212F97">
              <w:t>Категория земель</w:t>
            </w:r>
          </w:p>
        </w:tc>
        <w:tc>
          <w:tcPr>
            <w:tcW w:w="1872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212F97">
              <w:t>Вид разрешенного использования</w:t>
            </w:r>
          </w:p>
        </w:tc>
      </w:tr>
      <w:tr w:rsidR="00F72783" w:rsidRPr="00212F97" w:rsidTr="00C83DB7">
        <w:tc>
          <w:tcPr>
            <w:tcW w:w="2127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212F97">
              <w:t>…</w:t>
            </w:r>
          </w:p>
        </w:tc>
        <w:tc>
          <w:tcPr>
            <w:tcW w:w="1842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</w:p>
        </w:tc>
        <w:tc>
          <w:tcPr>
            <w:tcW w:w="1859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</w:p>
        </w:tc>
        <w:tc>
          <w:tcPr>
            <w:tcW w:w="1763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</w:p>
        </w:tc>
        <w:tc>
          <w:tcPr>
            <w:tcW w:w="1872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</w:p>
        </w:tc>
      </w:tr>
      <w:tr w:rsidR="00F72783" w:rsidRPr="00212F97" w:rsidTr="00C83DB7">
        <w:tc>
          <w:tcPr>
            <w:tcW w:w="2127" w:type="dxa"/>
          </w:tcPr>
          <w:p w:rsidR="00F72783" w:rsidRPr="00212F97" w:rsidRDefault="00F72783" w:rsidP="00C83DB7">
            <w:pPr>
              <w:keepNext/>
              <w:keepLines/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212F97">
              <w:t>…</w:t>
            </w:r>
          </w:p>
        </w:tc>
        <w:tc>
          <w:tcPr>
            <w:tcW w:w="1842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</w:p>
        </w:tc>
        <w:tc>
          <w:tcPr>
            <w:tcW w:w="1859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</w:p>
        </w:tc>
        <w:tc>
          <w:tcPr>
            <w:tcW w:w="1763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</w:p>
        </w:tc>
        <w:tc>
          <w:tcPr>
            <w:tcW w:w="1872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</w:p>
        </w:tc>
      </w:tr>
    </w:tbl>
    <w:p w:rsidR="000A332E" w:rsidRPr="002E7D46" w:rsidRDefault="000A332E" w:rsidP="000A332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240" w:after="120"/>
        <w:ind w:left="851" w:hanging="851"/>
        <w:jc w:val="both"/>
        <w:rPr>
          <w:color w:val="000000" w:themeColor="text1"/>
        </w:rPr>
      </w:pPr>
      <w:proofErr w:type="gramStart"/>
      <w:r w:rsidRPr="002E7D46">
        <w:rPr>
          <w:color w:val="000000" w:themeColor="text1"/>
        </w:rPr>
        <w:t>Границы земельных участков обозначены в прилагаемых в договору выписках их</w:t>
      </w:r>
      <w:proofErr w:type="gramEnd"/>
      <w:r w:rsidRPr="002E7D46">
        <w:rPr>
          <w:color w:val="000000" w:themeColor="text1"/>
        </w:rPr>
        <w:t xml:space="preserve"> Единого государственного реестра недвижимости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bookmarkStart w:id="10" w:name="_Ref466553341"/>
      <w:bookmarkStart w:id="11" w:name="_Ref468194838"/>
      <w:r w:rsidRPr="00212F97">
        <w:t>Земельные участки предоставляются для Реконструкции Объекта соглашения, а также осуществления Арендатором деятельности с использованием (эксплуатацией) Объекта соглашения</w:t>
      </w:r>
      <w:bookmarkEnd w:id="10"/>
      <w:r w:rsidRPr="00212F97">
        <w:t>.</w:t>
      </w:r>
      <w:bookmarkEnd w:id="11"/>
    </w:p>
    <w:p w:rsidR="00F72783" w:rsidRPr="00212F97" w:rsidRDefault="00F72783" w:rsidP="00F72783">
      <w:pPr>
        <w:autoSpaceDN w:val="0"/>
        <w:spacing w:after="120"/>
        <w:ind w:left="851"/>
        <w:jc w:val="both"/>
      </w:pPr>
      <w:r w:rsidRPr="00212F97">
        <w:t>Реконструкция Объекта соглашения должна быть осуществлена в сроки и на условиях, установленных заключенным между Арендодателем и Арендатором Концессионным соглашением.</w:t>
      </w:r>
    </w:p>
    <w:p w:rsidR="00F72783" w:rsidRPr="00212F97" w:rsidRDefault="00F72783" w:rsidP="00F72783">
      <w:pPr>
        <w:autoSpaceDN w:val="0"/>
        <w:spacing w:after="120"/>
        <w:ind w:left="851"/>
        <w:jc w:val="both"/>
      </w:pPr>
      <w:r w:rsidRPr="00212F97">
        <w:t>Изменение указанных в настоящем пункте условий использования Земельных участков допускается исключительно с согласия Арендодателя.</w:t>
      </w:r>
    </w:p>
    <w:p w:rsidR="00F72783" w:rsidRPr="000A332E" w:rsidRDefault="000A332E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  <w:rPr>
          <w:color w:val="000000" w:themeColor="text1"/>
        </w:rPr>
      </w:pPr>
      <w:r w:rsidRPr="000A332E">
        <w:rPr>
          <w:color w:val="000000" w:themeColor="text1"/>
        </w:rPr>
        <w:t xml:space="preserve">Земельные участки находятся в собственности МО «Каменский городской округ» (запись </w:t>
      </w:r>
      <w:r>
        <w:rPr>
          <w:color w:val="000000" w:themeColor="text1"/>
        </w:rPr>
        <w:t>о государственной регистрации №</w:t>
      </w:r>
      <w:r w:rsidRPr="000A332E">
        <w:rPr>
          <w:color w:val="000000" w:themeColor="text1"/>
        </w:rPr>
        <w:t>)</w:t>
      </w:r>
      <w:r>
        <w:rPr>
          <w:color w:val="000000" w:themeColor="text1"/>
        </w:rPr>
        <w:t>.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Арендодатель подтверждает, что на момент заключения Договора Земельные участки не обременены правами третьих лиц.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 xml:space="preserve">Сведения о Земельных участках, изложенные в Договоре и приложениях к нему, являются достаточными для надлежащего использования Земельных участков в </w:t>
      </w:r>
      <w:r w:rsidRPr="00212F97">
        <w:lastRenderedPageBreak/>
        <w:t>соответствии с целями, указанными в Договоре.</w:t>
      </w:r>
    </w:p>
    <w:p w:rsidR="00F72783" w:rsidRPr="00212F97" w:rsidRDefault="00F72783" w:rsidP="00F7278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851" w:hanging="851"/>
        <w:jc w:val="both"/>
        <w:rPr>
          <w:b/>
        </w:rPr>
      </w:pPr>
      <w:r w:rsidRPr="00212F97">
        <w:rPr>
          <w:b/>
        </w:rPr>
        <w:t>АРЕНДНАЯ ПЛАТА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bookmarkStart w:id="12" w:name="_Ref468195233"/>
      <w:r w:rsidRPr="00212F97">
        <w:t>На дату подписания договора размер арендной платы определен в соответствии с [</w:t>
      </w:r>
      <w:r w:rsidRPr="00212F97">
        <w:rPr>
          <w:i/>
        </w:rPr>
        <w:t>Указать реквизиты нормативного правового акта субъекта РФ, устанавливающего порядок определения арендной платы за земельные участки</w:t>
      </w:r>
      <w:r w:rsidRPr="00212F97">
        <w:t>] и составляет:</w:t>
      </w:r>
    </w:p>
    <w:p w:rsidR="00F72783" w:rsidRPr="00212F97" w:rsidRDefault="00F72783" w:rsidP="00F72783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120"/>
        <w:ind w:left="1418" w:hanging="567"/>
        <w:jc w:val="both"/>
      </w:pPr>
      <w:r w:rsidRPr="00212F97">
        <w:t>в год</w:t>
      </w:r>
      <w:proofErr w:type="gramStart"/>
      <w:r w:rsidRPr="00212F97">
        <w:t xml:space="preserve"> [***];</w:t>
      </w:r>
      <w:proofErr w:type="gramEnd"/>
    </w:p>
    <w:p w:rsidR="00F72783" w:rsidRPr="00212F97" w:rsidRDefault="00F72783" w:rsidP="00F72783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120"/>
        <w:ind w:left="1418" w:hanging="567"/>
        <w:jc w:val="both"/>
      </w:pPr>
      <w:r w:rsidRPr="00212F97">
        <w:t>в месяц</w:t>
      </w:r>
      <w:proofErr w:type="gramStart"/>
      <w:r w:rsidRPr="00212F97">
        <w:t xml:space="preserve"> [***].</w:t>
      </w:r>
      <w:proofErr w:type="gramEnd"/>
    </w:p>
    <w:bookmarkEnd w:id="12"/>
    <w:p w:rsidR="00F72783" w:rsidRPr="00212F97" w:rsidRDefault="00F72783" w:rsidP="00F72783">
      <w:pPr>
        <w:widowControl w:val="0"/>
        <w:autoSpaceDE w:val="0"/>
        <w:autoSpaceDN w:val="0"/>
        <w:adjustRightInd w:val="0"/>
        <w:spacing w:after="120"/>
        <w:ind w:left="851"/>
        <w:jc w:val="both"/>
      </w:pPr>
      <w:r w:rsidRPr="00212F97">
        <w:t xml:space="preserve">Формула расчета арендной платы, </w:t>
      </w:r>
      <w:proofErr w:type="gramStart"/>
      <w:r w:rsidRPr="00212F97">
        <w:t>произведенный</w:t>
      </w:r>
      <w:proofErr w:type="gramEnd"/>
      <w:r w:rsidRPr="00212F97">
        <w:t xml:space="preserve"> в соответствии с нормативными правовыми актами, действующими на дату заключения Договора, приведен</w:t>
      </w:r>
      <w:r w:rsidRPr="00212F97">
        <w:rPr>
          <w:lang w:val="en-US"/>
        </w:rPr>
        <w:t>f</w:t>
      </w:r>
      <w:r w:rsidRPr="00212F97">
        <w:t xml:space="preserve"> в Приложении 3 к Договору.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bookmarkStart w:id="13" w:name="_Ref468194909"/>
      <w:r w:rsidRPr="00212F97">
        <w:t xml:space="preserve">Арендная плата подлежит начислению </w:t>
      </w:r>
      <w:proofErr w:type="gramStart"/>
      <w:r w:rsidRPr="00212F97">
        <w:t>с даты подписания</w:t>
      </w:r>
      <w:proofErr w:type="gramEnd"/>
      <w:r w:rsidRPr="00212F97">
        <w:t xml:space="preserve"> Акта приема-передачи Земельных участков.</w:t>
      </w:r>
      <w:bookmarkEnd w:id="13"/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Стороны применяют следующий порядок и сроки внесения арендной платы:</w:t>
      </w:r>
    </w:p>
    <w:p w:rsidR="00F72783" w:rsidRPr="00212F97" w:rsidRDefault="00F72783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1"/>
        <w:jc w:val="both"/>
      </w:pPr>
      <w:r w:rsidRPr="00212F97">
        <w:t>Арендатор уплачивает арендную плату, исчисленную со дня подписания Акта приема-передачи Земельных участков.</w:t>
      </w:r>
    </w:p>
    <w:p w:rsidR="00F72783" w:rsidRPr="00212F97" w:rsidRDefault="00F72783" w:rsidP="00F72783">
      <w:pPr>
        <w:widowControl w:val="0"/>
        <w:autoSpaceDE w:val="0"/>
        <w:autoSpaceDN w:val="0"/>
        <w:adjustRightInd w:val="0"/>
        <w:spacing w:after="120"/>
        <w:ind w:left="1701"/>
        <w:jc w:val="both"/>
      </w:pPr>
      <w:r w:rsidRPr="00212F97"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F72783" w:rsidRPr="00212F97" w:rsidRDefault="00F72783" w:rsidP="00F72783">
      <w:pPr>
        <w:widowControl w:val="0"/>
        <w:autoSpaceDE w:val="0"/>
        <w:autoSpaceDN w:val="0"/>
        <w:adjustRightInd w:val="0"/>
        <w:spacing w:after="120"/>
        <w:ind w:left="1701"/>
        <w:jc w:val="both"/>
      </w:pPr>
      <w:r w:rsidRPr="00212F97">
        <w:t>Последующие платежи исчисляются ежемесячно и уплачиваются за текущий месяц до 10 (десятого) числа текущего месяца.</w:t>
      </w:r>
    </w:p>
    <w:p w:rsidR="00F72783" w:rsidRPr="00212F97" w:rsidRDefault="00F72783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1"/>
        <w:jc w:val="both"/>
      </w:pPr>
      <w:bookmarkStart w:id="14" w:name="_Ref472690098"/>
      <w:r w:rsidRPr="00212F97">
        <w:t>Арендатор производит перечисление арендной платы на следующие платежные реквизиты</w:t>
      </w:r>
      <w:proofErr w:type="gramStart"/>
      <w:r w:rsidRPr="00212F97">
        <w:t>: [***].</w:t>
      </w:r>
      <w:bookmarkEnd w:id="14"/>
      <w:proofErr w:type="gramEnd"/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Стороны применяют следующие условия внесения арендной платы:</w:t>
      </w:r>
    </w:p>
    <w:p w:rsidR="00F72783" w:rsidRPr="00212F97" w:rsidRDefault="00F72783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1"/>
        <w:jc w:val="both"/>
      </w:pPr>
      <w:r w:rsidRPr="00212F97">
        <w:t xml:space="preserve">Обязательство по уплате арендной платы считается исполненным в день ее поступления на счет, указанный в пункте </w:t>
      </w:r>
      <w:r w:rsidR="00042D1E">
        <w:fldChar w:fldCharType="begin"/>
      </w:r>
      <w:r w:rsidR="00042D1E">
        <w:instrText xml:space="preserve"> REF _Ref472690098 \r \h  \* MERGEFORMAT </w:instrText>
      </w:r>
      <w:r w:rsidR="00042D1E">
        <w:fldChar w:fldCharType="separate"/>
      </w:r>
      <w:r>
        <w:t>2.3.2</w:t>
      </w:r>
      <w:r w:rsidR="00042D1E">
        <w:fldChar w:fldCharType="end"/>
      </w:r>
      <w:r w:rsidRPr="00212F97">
        <w:t xml:space="preserve"> Договора.</w:t>
      </w:r>
    </w:p>
    <w:p w:rsidR="00F72783" w:rsidRPr="00212F97" w:rsidRDefault="00F72783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1"/>
        <w:jc w:val="both"/>
      </w:pPr>
      <w:r w:rsidRPr="00212F97">
        <w:t>Арендатор вправе производить авансовые платежи до конца текущего года.</w:t>
      </w:r>
    </w:p>
    <w:p w:rsidR="00F72783" w:rsidRPr="00212F97" w:rsidRDefault="00F72783" w:rsidP="00F72783">
      <w:pPr>
        <w:widowControl w:val="0"/>
        <w:autoSpaceDE w:val="0"/>
        <w:autoSpaceDN w:val="0"/>
        <w:adjustRightInd w:val="0"/>
        <w:spacing w:after="120"/>
        <w:ind w:left="851"/>
        <w:jc w:val="both"/>
      </w:pPr>
      <w:r w:rsidRPr="00212F97"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F72783" w:rsidRPr="00212F97" w:rsidRDefault="00F72783" w:rsidP="00F72783">
      <w:pPr>
        <w:widowControl w:val="0"/>
        <w:autoSpaceDE w:val="0"/>
        <w:autoSpaceDN w:val="0"/>
        <w:adjustRightInd w:val="0"/>
        <w:spacing w:after="120"/>
        <w:ind w:left="851"/>
        <w:jc w:val="both"/>
      </w:pPr>
      <w:r w:rsidRPr="00212F97"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F72783" w:rsidRPr="00212F97" w:rsidRDefault="00F72783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0"/>
        <w:jc w:val="both"/>
      </w:pPr>
      <w:r w:rsidRPr="00212F97"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bookmarkStart w:id="15" w:name="_Ref474353791"/>
      <w:r w:rsidRPr="00212F97">
        <w:t xml:space="preserve">В период действия Договора размер арендной платы может изменяться Арендодателем в одностороннем порядке в случае, если необходимость такого </w:t>
      </w:r>
      <w:r w:rsidRPr="00212F97">
        <w:lastRenderedPageBreak/>
        <w:t>изменения определяется императивными нормами Законодательства, в том числе в случаях изменения кадастровой стоимости Земельных участков и коэффициента использования Ки, применяемого при расчете размера арендной платы.</w:t>
      </w:r>
      <w:bookmarkEnd w:id="15"/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В случае принятия решения об изменении размера Арендной платы Арендодатель обязуется письменно уведомить Арендатора не менее</w:t>
      </w:r>
      <w:proofErr w:type="gramStart"/>
      <w:r w:rsidRPr="00212F97">
        <w:t>,</w:t>
      </w:r>
      <w:proofErr w:type="gramEnd"/>
      <w:r w:rsidRPr="00212F97">
        <w:t xml:space="preserve"> чем за 30 (тридцать) календарных дней до наступления срока внесения Арендатором очередного платежа.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 xml:space="preserve">Изменение размера Арендной платы в соответствии с пунктом </w:t>
      </w:r>
      <w:r w:rsidR="00042D1E">
        <w:fldChar w:fldCharType="begin"/>
      </w:r>
      <w:r w:rsidR="00042D1E">
        <w:instrText xml:space="preserve"> REF _Ref474353791 \r \h  \* MERGEFORMAT </w:instrText>
      </w:r>
      <w:r w:rsidR="00042D1E">
        <w:fldChar w:fldCharType="separate"/>
      </w:r>
      <w:r>
        <w:t>2.6</w:t>
      </w:r>
      <w:r w:rsidR="00042D1E">
        <w:fldChar w:fldCharType="end"/>
      </w:r>
      <w:r w:rsidRPr="00212F97">
        <w:t xml:space="preserve"> Договора не является изменением условия настоящего Договора о размере Арендной платы и, следовательно, не требует заключения дополнительного соглашения к настоящему Договору.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Выплата Арендной платы и иных денежных средств по Договору может быть осуществлена за Арендатора третьими лицами без получения на это предварительного согласия Арендодателя.</w:t>
      </w:r>
    </w:p>
    <w:p w:rsidR="00F72783" w:rsidRPr="00212F97" w:rsidRDefault="00F72783" w:rsidP="00F72783">
      <w:pPr>
        <w:keepNext/>
        <w:numPr>
          <w:ilvl w:val="0"/>
          <w:numId w:val="1"/>
        </w:numPr>
        <w:autoSpaceDE w:val="0"/>
        <w:autoSpaceDN w:val="0"/>
        <w:adjustRightInd w:val="0"/>
        <w:spacing w:after="120"/>
        <w:ind w:left="851" w:hanging="851"/>
        <w:jc w:val="both"/>
        <w:rPr>
          <w:b/>
        </w:rPr>
      </w:pPr>
      <w:r w:rsidRPr="00212F97">
        <w:rPr>
          <w:b/>
        </w:rPr>
        <w:t>ОБЯЗАННОСТИ СТОРОН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Арендодатель обязуется:</w:t>
      </w:r>
    </w:p>
    <w:p w:rsidR="00F72783" w:rsidRPr="00212F97" w:rsidRDefault="00F72783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0"/>
        <w:jc w:val="both"/>
      </w:pPr>
      <w:bookmarkStart w:id="16" w:name="_Ref468195338"/>
      <w:r w:rsidRPr="00212F97">
        <w:t>Обеспечить передачу Земельных участков Арендатору, свободных от прав третьих лиц, обременений и иных ограничений, в течение 10 (десяти) календарных дней со дня подписания Договора. Передача Земельных участков оформляется Актом приема-передачи Земельных участков, составляемым по форме, содержащейся в Приложении 2 к Договору.</w:t>
      </w:r>
      <w:bookmarkEnd w:id="16"/>
    </w:p>
    <w:p w:rsidR="00F72783" w:rsidRPr="00212F97" w:rsidRDefault="00F72783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0"/>
        <w:jc w:val="both"/>
      </w:pPr>
      <w:r w:rsidRPr="00212F97">
        <w:t>Не использовать и не предоставлять прав третьей стороне на использование природных ресурсов, находящихся на Земельных участках.</w:t>
      </w:r>
    </w:p>
    <w:p w:rsidR="00F72783" w:rsidRPr="00212F97" w:rsidRDefault="00F72783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0"/>
        <w:jc w:val="both"/>
      </w:pPr>
      <w:r w:rsidRPr="00212F97">
        <w:t>Не вмешиваться в хозяйственную деятельность Арендатора, если она не противоречит условиям Договора и Законодательству.</w:t>
      </w:r>
    </w:p>
    <w:p w:rsidR="00F72783" w:rsidRPr="00212F97" w:rsidRDefault="00F72783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0"/>
        <w:jc w:val="both"/>
      </w:pPr>
      <w:r w:rsidRPr="00212F97">
        <w:t>Осуществить Государственную регистрацию настоящего Договора и дополнительных согла</w:t>
      </w:r>
      <w:r w:rsidR="004B6196">
        <w:t>шений к нему в срок не позднее 3</w:t>
      </w:r>
      <w:r w:rsidRPr="00212F97">
        <w:t xml:space="preserve">0 (тридцати) календарных дней </w:t>
      </w:r>
      <w:proofErr w:type="gramStart"/>
      <w:r w:rsidRPr="00212F97">
        <w:t>с даты заключения</w:t>
      </w:r>
      <w:proofErr w:type="gramEnd"/>
      <w:r w:rsidRPr="00212F97">
        <w:t xml:space="preserve"> Договора или дополнительных соглашений к нему соответственно.</w:t>
      </w:r>
    </w:p>
    <w:p w:rsidR="00F72783" w:rsidRPr="00212F97" w:rsidRDefault="00F72783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0"/>
        <w:jc w:val="both"/>
      </w:pPr>
      <w:r w:rsidRPr="00212F97">
        <w:t>Представлять Арендатору в недельный срок с момента его обращения справку о выполнении им обязанностей по перечислению Арендной платы.</w:t>
      </w:r>
    </w:p>
    <w:p w:rsidR="00F72783" w:rsidRPr="00212F97" w:rsidRDefault="00F72783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0"/>
        <w:jc w:val="both"/>
      </w:pPr>
      <w:r w:rsidRPr="00212F97">
        <w:t xml:space="preserve">Принять по акту приема-передачи Земельные участки в течение 10 (десяти) дней </w:t>
      </w:r>
      <w:proofErr w:type="gramStart"/>
      <w:r w:rsidRPr="00212F97">
        <w:t>с даты прекращения</w:t>
      </w:r>
      <w:proofErr w:type="gramEnd"/>
      <w:r w:rsidRPr="00212F97">
        <w:t xml:space="preserve"> Договора.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Арендатор обязуется:</w:t>
      </w:r>
    </w:p>
    <w:p w:rsidR="00F72783" w:rsidRPr="00212F97" w:rsidRDefault="00F72783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0"/>
        <w:jc w:val="both"/>
      </w:pPr>
      <w:bookmarkStart w:id="17" w:name="_Ref468195377"/>
      <w:r w:rsidRPr="00212F97">
        <w:t>Принять по акту приема-передачи Земельные участки в течение 10 (десяти) календарных дней со дня подписания Договора.</w:t>
      </w:r>
      <w:bookmarkEnd w:id="17"/>
    </w:p>
    <w:p w:rsidR="00F72783" w:rsidRPr="002E7D46" w:rsidRDefault="00F72783" w:rsidP="000A332E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0"/>
        <w:jc w:val="both"/>
        <w:rPr>
          <w:color w:val="000000" w:themeColor="text1"/>
        </w:rPr>
      </w:pPr>
      <w:r w:rsidRPr="002E7D46">
        <w:rPr>
          <w:color w:val="000000" w:themeColor="text1"/>
        </w:rPr>
        <w:t xml:space="preserve">Использовать Земельные участки исключительно в соответствии с целями, указанными в пункте </w:t>
      </w:r>
      <w:r w:rsidR="00042D1E">
        <w:fldChar w:fldCharType="begin"/>
      </w:r>
      <w:r w:rsidR="00042D1E">
        <w:instrText xml:space="preserve"> REF _Ref468194838 \r \h  \* MERGEFORMAT </w:instrText>
      </w:r>
      <w:r w:rsidR="00042D1E">
        <w:fldChar w:fldCharType="separate"/>
      </w:r>
      <w:r w:rsidRPr="002E7D46">
        <w:rPr>
          <w:color w:val="000000" w:themeColor="text1"/>
        </w:rPr>
        <w:t>1.3</w:t>
      </w:r>
      <w:r w:rsidR="00042D1E">
        <w:fldChar w:fldCharType="end"/>
      </w:r>
      <w:r w:rsidR="000A332E" w:rsidRPr="002E7D46">
        <w:rPr>
          <w:color w:val="000000" w:themeColor="text1"/>
        </w:rPr>
        <w:t xml:space="preserve"> Договора, способами, </w:t>
      </w:r>
      <w:r w:rsidR="000A332E" w:rsidRPr="002E7D46">
        <w:rPr>
          <w:rFonts w:ascii="Liberation Serif" w:hAnsi="Liberation Serif"/>
          <w:color w:val="000000" w:themeColor="text1"/>
        </w:rPr>
        <w:t>не наносящими вред окружающей среде и участку, как природному объект.</w:t>
      </w:r>
    </w:p>
    <w:p w:rsidR="00F72783" w:rsidRPr="00212F97" w:rsidRDefault="00F72783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0"/>
        <w:jc w:val="both"/>
      </w:pPr>
      <w:r w:rsidRPr="00212F97">
        <w:t xml:space="preserve">Не допускать действий, приводящих к ухудшению качественных характеристик Земельных участков, экологической и санитарной </w:t>
      </w:r>
      <w:r w:rsidRPr="00212F97">
        <w:lastRenderedPageBreak/>
        <w:t>обстановки на Земельных участках и прилегающей к ним территории.</w:t>
      </w:r>
    </w:p>
    <w:p w:rsidR="00F72783" w:rsidRPr="00212F97" w:rsidRDefault="00F72783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0"/>
        <w:jc w:val="both"/>
      </w:pPr>
      <w:bookmarkStart w:id="18" w:name="_Ref466556220"/>
      <w:r w:rsidRPr="00212F97">
        <w:t>Обеспечить Арендодателю, уполномоченным органам государственной власти и местного самоуправления свободный доступ на Земельные участки для их осмотра и проверки соблюдения условий Договора в присутствии представителя Арендатора, при необходимости.</w:t>
      </w:r>
      <w:bookmarkEnd w:id="18"/>
    </w:p>
    <w:p w:rsidR="00F72783" w:rsidRPr="00212F97" w:rsidRDefault="00F72783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0"/>
        <w:jc w:val="both"/>
      </w:pPr>
      <w:r w:rsidRPr="00212F97">
        <w:t>Выполнять на Земельных участках в соответствии с требованиями эксплуатационных служб условия содержания и эксплуатации городских подземных и наземных инженерных коммуникаций, сооружений, дорог, проездов и не препятствовать их обслуживанию.</w:t>
      </w:r>
    </w:p>
    <w:p w:rsidR="00F72783" w:rsidRPr="00212F97" w:rsidRDefault="00F72783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0"/>
        <w:jc w:val="both"/>
      </w:pPr>
      <w:r w:rsidRPr="00212F97">
        <w:t xml:space="preserve">Обеспечить перечисление Арендной платы в сроки, указанные в пункте </w:t>
      </w:r>
      <w:r w:rsidR="00042D1E">
        <w:fldChar w:fldCharType="begin"/>
      </w:r>
      <w:r w:rsidR="00042D1E">
        <w:instrText xml:space="preserve"> REF _Ref468194909</w:instrText>
      </w:r>
      <w:r w:rsidR="00042D1E">
        <w:instrText xml:space="preserve"> \r \h  \* MERGEFORMAT </w:instrText>
      </w:r>
      <w:r w:rsidR="00042D1E">
        <w:fldChar w:fldCharType="separate"/>
      </w:r>
      <w:r>
        <w:t>2.2</w:t>
      </w:r>
      <w:r w:rsidR="00042D1E">
        <w:fldChar w:fldCharType="end"/>
      </w:r>
      <w:r w:rsidRPr="00212F97">
        <w:t xml:space="preserve"> Договора.</w:t>
      </w:r>
    </w:p>
    <w:p w:rsidR="00F72783" w:rsidRPr="00212F97" w:rsidRDefault="00F72783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0"/>
        <w:jc w:val="both"/>
      </w:pPr>
      <w:bookmarkStart w:id="19" w:name="_Ref468195180"/>
      <w:r w:rsidRPr="00212F97">
        <w:t>Извещать Арендодателя и соответствующие государственные органы и органы местного самоуправления об аварии или ином событии, нанесшем или грозящем нанести ущерб Земельным участкам в течение суток с момента наступления такого события и своевременно принимать все возможные меры по уменьшению отрицательных последствий такого события.</w:t>
      </w:r>
      <w:bookmarkEnd w:id="19"/>
    </w:p>
    <w:p w:rsidR="00F72783" w:rsidRPr="00212F97" w:rsidRDefault="00F72783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0"/>
        <w:jc w:val="both"/>
      </w:pPr>
      <w:proofErr w:type="gramStart"/>
      <w:r w:rsidRPr="00212F97">
        <w:t>Обеспечить безопасность строительных работ до начала их осуществления, в частности возвести забор, иное ограждение, препятствующее проникновению третьих лиц на Земельные участки, а также установить на Земельных участках в доступных для общего обозрения местах информационные щиты с указанием целей Проекта, номера Договора, реквизитов Арендатора, генерального подрядчика на выполнение строительных работ, генерального проектировщика, сроков начала и окончания проведения работ.</w:t>
      </w:r>
      <w:proofErr w:type="gramEnd"/>
    </w:p>
    <w:p w:rsidR="00F72783" w:rsidRPr="00212F97" w:rsidRDefault="00F72783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0"/>
        <w:jc w:val="both"/>
      </w:pPr>
      <w:r w:rsidRPr="00212F97">
        <w:t xml:space="preserve">Вернуть Земельные участки Арендодателю по акту приема-передачи не позднее 10 (десяти) календарных дней </w:t>
      </w:r>
      <w:proofErr w:type="gramStart"/>
      <w:r w:rsidRPr="00212F97">
        <w:t>с даты прекращения</w:t>
      </w:r>
      <w:proofErr w:type="gramEnd"/>
      <w:r w:rsidRPr="00212F97">
        <w:t xml:space="preserve"> Договора.</w:t>
      </w:r>
    </w:p>
    <w:p w:rsidR="000A332E" w:rsidRPr="000A332E" w:rsidRDefault="00F72783" w:rsidP="000A332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Арендатор вправе:</w:t>
      </w:r>
    </w:p>
    <w:p w:rsidR="000A332E" w:rsidRPr="002E7D46" w:rsidRDefault="000A332E" w:rsidP="000A332E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0"/>
        <w:jc w:val="both"/>
      </w:pPr>
      <w:r w:rsidRPr="002E7D46">
        <w:rPr>
          <w:color w:val="000000" w:themeColor="text1"/>
        </w:rPr>
        <w:t>Передавать свои права и обязанности по договору третьему лицу при условии уведомления Арендодателя. Передавать земельные участки в субаренду  с согласия Арендодателя</w:t>
      </w:r>
    </w:p>
    <w:p w:rsidR="00F72783" w:rsidRPr="002E7D46" w:rsidRDefault="000A332E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0"/>
        <w:jc w:val="both"/>
        <w:rPr>
          <w:color w:val="000000" w:themeColor="text1"/>
        </w:rPr>
      </w:pPr>
      <w:r w:rsidRPr="002E7D46">
        <w:rPr>
          <w:color w:val="000000" w:themeColor="text1"/>
        </w:rPr>
        <w:t>При отсутствии задолженности по Арендной плате, с согласия Арендодателя, передать права и обязанности по Договору в залог, последующий залог</w:t>
      </w:r>
    </w:p>
    <w:p w:rsidR="00F72783" w:rsidRPr="00212F97" w:rsidRDefault="00F72783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0"/>
        <w:jc w:val="both"/>
      </w:pPr>
      <w:r w:rsidRPr="00212F97">
        <w:t>Предоставлять доступ на Земельные участки любым лицам для целей Реконструкции Объекта соглашения и осуществления Концессионной деятельности во исполнение условий Концессионного соглашения.</w:t>
      </w:r>
    </w:p>
    <w:p w:rsidR="00F72783" w:rsidRPr="00212F97" w:rsidRDefault="00F72783" w:rsidP="00F72783">
      <w:pPr>
        <w:keepNext/>
        <w:numPr>
          <w:ilvl w:val="0"/>
          <w:numId w:val="1"/>
        </w:numPr>
        <w:autoSpaceDE w:val="0"/>
        <w:autoSpaceDN w:val="0"/>
        <w:adjustRightInd w:val="0"/>
        <w:spacing w:after="120"/>
        <w:ind w:left="851" w:hanging="851"/>
        <w:jc w:val="both"/>
        <w:rPr>
          <w:b/>
        </w:rPr>
      </w:pPr>
      <w:r w:rsidRPr="00212F97">
        <w:rPr>
          <w:b/>
        </w:rPr>
        <w:t>ОСОБЫЕ УСЛОВИЯ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В случае досрочного расторжения Договора Арендная плата, выплаченная Арендатором до момента расторжения Договора, не подлежит возврату Арендатору.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proofErr w:type="gramStart"/>
      <w:r w:rsidRPr="00212F97">
        <w:t xml:space="preserve">В случае если в соответствии с утвержденной в установленном порядке проектной документацией на Земельных участках предусмотрено строительство объектов инженерной инфраструктуры, Арендатор имеет право передать части Земельных участков, необходимые для строительства объектов инженерной </w:t>
      </w:r>
      <w:r w:rsidRPr="00212F97">
        <w:lastRenderedPageBreak/>
        <w:t>инфраструктуры, в субаренду в пределах срока действия Договора специализированной эксплуатирующей организации для осуществления строительства объектов инженерной инфраструктуры в соответствии с условиями договора присоединения, заключаемого между Арендатором и соответствующей</w:t>
      </w:r>
      <w:proofErr w:type="gramEnd"/>
      <w:r w:rsidRPr="00212F97">
        <w:t xml:space="preserve"> специализированной эксплуатирующей организацией.</w:t>
      </w:r>
    </w:p>
    <w:p w:rsidR="00F72783" w:rsidRPr="00212F97" w:rsidRDefault="00F72783" w:rsidP="00F72783">
      <w:pPr>
        <w:keepNext/>
        <w:numPr>
          <w:ilvl w:val="0"/>
          <w:numId w:val="1"/>
        </w:numPr>
        <w:autoSpaceDE w:val="0"/>
        <w:autoSpaceDN w:val="0"/>
        <w:adjustRightInd w:val="0"/>
        <w:spacing w:after="120"/>
        <w:ind w:left="851" w:hanging="851"/>
        <w:jc w:val="both"/>
        <w:rPr>
          <w:b/>
        </w:rPr>
      </w:pPr>
      <w:r w:rsidRPr="00212F97">
        <w:rPr>
          <w:b/>
        </w:rPr>
        <w:t>ОТВЕТСТВЕННОСТЬ СТОРОН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В случае неисполнения или ненадлежащего исполнения условий Договора Сторона, нарушившая условия Договора, обязана возместить причиненные убытки, включая упущенную выгоду, в соответствии с законодательством.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 xml:space="preserve">В случае нарушения </w:t>
      </w:r>
      <w:proofErr w:type="gramStart"/>
      <w:r w:rsidRPr="00212F97">
        <w:t xml:space="preserve">сроков перечисления Арендной платы, предусмотренных пунктом </w:t>
      </w:r>
      <w:r w:rsidR="00042D1E">
        <w:fldChar w:fldCharType="begin"/>
      </w:r>
      <w:r w:rsidR="00042D1E">
        <w:instrText xml:space="preserve"> REF _Ref468194909 \r \h  \* MERGEFORMAT </w:instrText>
      </w:r>
      <w:r w:rsidR="00042D1E">
        <w:fldChar w:fldCharType="separate"/>
      </w:r>
      <w:r>
        <w:t>2.2</w:t>
      </w:r>
      <w:r w:rsidR="00042D1E">
        <w:fldChar w:fldCharType="end"/>
      </w:r>
      <w:r w:rsidRPr="00212F97">
        <w:t xml:space="preserve"> Договора Арендатору начисляются</w:t>
      </w:r>
      <w:proofErr w:type="gramEnd"/>
      <w:r w:rsidRPr="00212F97">
        <w:t xml:space="preserve"> пени в размере 0,1% от просроченной суммы за каждый день просрочки. 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 xml:space="preserve">В случае нарушения пункта </w:t>
      </w:r>
      <w:r w:rsidR="00042D1E">
        <w:fldChar w:fldCharType="begin"/>
      </w:r>
      <w:r w:rsidR="00042D1E">
        <w:instrText xml:space="preserve"> REF _Ref466556220 \r \h  \* MERGEFORMAT </w:instrText>
      </w:r>
      <w:r w:rsidR="00042D1E">
        <w:fldChar w:fldCharType="separate"/>
      </w:r>
      <w:r>
        <w:t>3.2.4</w:t>
      </w:r>
      <w:r w:rsidR="00042D1E">
        <w:fldChar w:fldCharType="end"/>
      </w:r>
      <w:r w:rsidRPr="00212F97">
        <w:t xml:space="preserve"> Договора Арендатору начисляется штраф в размере</w:t>
      </w:r>
      <w:proofErr w:type="gramStart"/>
      <w:r w:rsidRPr="00212F97">
        <w:t xml:space="preserve"> [***] </w:t>
      </w:r>
      <w:proofErr w:type="gramEnd"/>
      <w:r w:rsidRPr="00212F97">
        <w:t>рублей.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 xml:space="preserve">В случае нарушения пункта </w:t>
      </w:r>
      <w:r w:rsidR="00042D1E">
        <w:fldChar w:fldCharType="begin"/>
      </w:r>
      <w:r w:rsidR="00042D1E">
        <w:instrText xml:space="preserve"> REF _Ref468195180 \r \h  \* MERGEFORMAT </w:instrText>
      </w:r>
      <w:r w:rsidR="00042D1E">
        <w:fldChar w:fldCharType="separate"/>
      </w:r>
      <w:r>
        <w:t>3.2.7</w:t>
      </w:r>
      <w:r w:rsidR="00042D1E">
        <w:fldChar w:fldCharType="end"/>
      </w:r>
      <w:r w:rsidRPr="00212F97">
        <w:t xml:space="preserve"> Договора Арендатору начисляется штраф в размере</w:t>
      </w:r>
      <w:proofErr w:type="gramStart"/>
      <w:r w:rsidRPr="00212F97">
        <w:t xml:space="preserve"> [***] </w:t>
      </w:r>
      <w:proofErr w:type="gramEnd"/>
      <w:r w:rsidRPr="00212F97">
        <w:t>рублей.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 xml:space="preserve">Виновная Сторона обязана уплатить пени в размере 0,1% от Арендной платы, указанной в пункте </w:t>
      </w:r>
      <w:r w:rsidR="00042D1E">
        <w:fldChar w:fldCharType="begin"/>
      </w:r>
      <w:r w:rsidR="00042D1E">
        <w:instrText xml:space="preserve"> REF _Ref468195233 \r \h  \* MERGEFORMAT </w:instrText>
      </w:r>
      <w:r w:rsidR="00042D1E">
        <w:fldChar w:fldCharType="separate"/>
      </w:r>
      <w:r>
        <w:t>2.1</w:t>
      </w:r>
      <w:r w:rsidR="00042D1E">
        <w:fldChar w:fldCharType="end"/>
      </w:r>
      <w:r w:rsidRPr="00212F97">
        <w:t xml:space="preserve"> Договора, за каждый день просрочки в случае нарушения пунктов </w:t>
      </w:r>
      <w:r w:rsidR="00042D1E">
        <w:fldChar w:fldCharType="begin"/>
      </w:r>
      <w:r w:rsidR="00042D1E">
        <w:instrText xml:space="preserve"> REF _Ref468195338 \r \h  \* MERGEFORMAT </w:instrText>
      </w:r>
      <w:r w:rsidR="00042D1E">
        <w:fldChar w:fldCharType="separate"/>
      </w:r>
      <w:r>
        <w:t>3.1.1</w:t>
      </w:r>
      <w:r w:rsidR="00042D1E">
        <w:fldChar w:fldCharType="end"/>
      </w:r>
      <w:r w:rsidRPr="00212F97">
        <w:t xml:space="preserve">, </w:t>
      </w:r>
      <w:r w:rsidR="00042D1E">
        <w:fldChar w:fldCharType="begin"/>
      </w:r>
      <w:r w:rsidR="00042D1E">
        <w:instrText xml:space="preserve"> REF _Ref468</w:instrText>
      </w:r>
      <w:r w:rsidR="00042D1E">
        <w:instrText xml:space="preserve">195377 \r \h  \* MERGEFORMAT </w:instrText>
      </w:r>
      <w:r w:rsidR="00042D1E">
        <w:fldChar w:fldCharType="separate"/>
      </w:r>
      <w:r>
        <w:t>3.2.1</w:t>
      </w:r>
      <w:r w:rsidR="00042D1E">
        <w:fldChar w:fldCharType="end"/>
      </w:r>
      <w:r w:rsidRPr="00212F97">
        <w:t xml:space="preserve"> Договора.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Уплата неустойки (штрафа, пени) не освобождает Стороны от выполнения лежащих на них обязанностей по Договору.</w:t>
      </w:r>
    </w:p>
    <w:p w:rsidR="00F72783" w:rsidRPr="00212F97" w:rsidRDefault="00F72783" w:rsidP="00F72783">
      <w:pPr>
        <w:keepNext/>
        <w:numPr>
          <w:ilvl w:val="0"/>
          <w:numId w:val="1"/>
        </w:numPr>
        <w:autoSpaceDE w:val="0"/>
        <w:autoSpaceDN w:val="0"/>
        <w:adjustRightInd w:val="0"/>
        <w:spacing w:after="120"/>
        <w:ind w:left="851" w:hanging="851"/>
        <w:jc w:val="both"/>
        <w:rPr>
          <w:b/>
        </w:rPr>
      </w:pPr>
      <w:r w:rsidRPr="00212F97">
        <w:rPr>
          <w:b/>
        </w:rPr>
        <w:t>СРОК ДЕЙСТВИЯ ДОГОВОРА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 xml:space="preserve">Договор вступает в силу с момента его Государственной регистрации и прекращается в Дату истечения срока действия концессионного соглашения. 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Договор подлежит досрочному прекращению в случае досрочного прекращения Концессионного соглашения.</w:t>
      </w:r>
    </w:p>
    <w:p w:rsidR="00F72783" w:rsidRPr="00212F97" w:rsidRDefault="00F72783" w:rsidP="00F72783">
      <w:pPr>
        <w:keepNext/>
        <w:numPr>
          <w:ilvl w:val="0"/>
          <w:numId w:val="1"/>
        </w:numPr>
        <w:autoSpaceDE w:val="0"/>
        <w:autoSpaceDN w:val="0"/>
        <w:adjustRightInd w:val="0"/>
        <w:spacing w:after="120"/>
        <w:ind w:left="851" w:hanging="851"/>
        <w:jc w:val="both"/>
        <w:rPr>
          <w:b/>
        </w:rPr>
      </w:pPr>
      <w:r w:rsidRPr="00212F97">
        <w:rPr>
          <w:b/>
        </w:rPr>
        <w:t>ИЗМЕНЕНИЕ И РАСТОРЖЕНИЕ ДОГОВОРА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Дополнения и изменения, вносимые в Договор, оформляются дополнительными соглашениями, подписанными уполномоченными представителями Сторон.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proofErr w:type="gramStart"/>
      <w:r w:rsidRPr="00212F97">
        <w:t>Договор</w:t>
      </w:r>
      <w:proofErr w:type="gramEnd"/>
      <w:r w:rsidRPr="00212F97">
        <w:t xml:space="preserve"> может быть расторгнут по требованию Арендодателя в судебном порядке в следующих случаях:</w:t>
      </w:r>
    </w:p>
    <w:p w:rsidR="00F72783" w:rsidRPr="00212F97" w:rsidRDefault="00F72783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0"/>
        <w:jc w:val="both"/>
      </w:pPr>
      <w:r w:rsidRPr="00212F97">
        <w:t>При возникновении просрочки по внесению Арендной</w:t>
      </w:r>
      <w:r w:rsidR="002B4E4A">
        <w:t xml:space="preserve"> платы, длящейся на </w:t>
      </w:r>
      <w:r w:rsidR="002B4E4A" w:rsidRPr="002E7D46">
        <w:t>протяжении 2</w:t>
      </w:r>
      <w:r w:rsidR="004B6196">
        <w:t xml:space="preserve"> (двух</w:t>
      </w:r>
      <w:r w:rsidRPr="002E7D46">
        <w:t>) месяцев,</w:t>
      </w:r>
      <w:r w:rsidRPr="00212F97">
        <w:t xml:space="preserve"> независимо от последующего внесения Арендной платы.</w:t>
      </w:r>
    </w:p>
    <w:p w:rsidR="00F72783" w:rsidRPr="00212F97" w:rsidRDefault="00F72783" w:rsidP="00F7278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/>
        <w:ind w:left="1701" w:hanging="850"/>
        <w:jc w:val="both"/>
      </w:pPr>
      <w:r w:rsidRPr="00212F97">
        <w:t xml:space="preserve">При неоднократном нарушении обязанности, предусмотренной пунктом </w:t>
      </w:r>
      <w:r w:rsidR="00042D1E">
        <w:fldChar w:fldCharType="begin"/>
      </w:r>
      <w:r w:rsidR="00042D1E">
        <w:instrText xml:space="preserve"> REF _Ref466556220 \r \h  \* MERGEFORMAT </w:instrText>
      </w:r>
      <w:r w:rsidR="00042D1E">
        <w:fldChar w:fldCharType="separate"/>
      </w:r>
      <w:r>
        <w:t>3.2.4</w:t>
      </w:r>
      <w:r w:rsidR="00042D1E">
        <w:fldChar w:fldCharType="end"/>
      </w:r>
      <w:r w:rsidRPr="00212F97">
        <w:t xml:space="preserve"> </w:t>
      </w:r>
      <w:r w:rsidR="004B6196">
        <w:t xml:space="preserve">и пунктом 3.2.5. </w:t>
      </w:r>
      <w:r w:rsidRPr="00212F97">
        <w:t>Договора.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bookmarkStart w:id="20" w:name="_Ref369621525"/>
      <w:proofErr w:type="gramStart"/>
      <w:r w:rsidRPr="00212F97">
        <w:t>Арендодатель имеет право потребовать досрочного расторжения Договора в судебном порядке только после направления Арендатору письменного уведомления о необходимости выполнить обязательство в течение разумного периода времени, указанного в таком уведомлении (в любом случае срок должен составлять не менее 1 (одного) месяца со дня получения Арендатором такого уведомления), с предложением расторгнуть Договор в случае, если Арендатор не выполнит свои обязательства в течение</w:t>
      </w:r>
      <w:proofErr w:type="gramEnd"/>
      <w:r w:rsidRPr="00212F97">
        <w:t xml:space="preserve"> установленного периода времени.</w:t>
      </w:r>
      <w:bookmarkEnd w:id="20"/>
    </w:p>
    <w:p w:rsidR="00F72783" w:rsidRPr="00212F97" w:rsidRDefault="00F72783" w:rsidP="00F72783">
      <w:pPr>
        <w:keepNext/>
        <w:numPr>
          <w:ilvl w:val="0"/>
          <w:numId w:val="1"/>
        </w:numPr>
        <w:autoSpaceDE w:val="0"/>
        <w:autoSpaceDN w:val="0"/>
        <w:adjustRightInd w:val="0"/>
        <w:spacing w:after="120"/>
        <w:ind w:left="851" w:hanging="851"/>
        <w:jc w:val="both"/>
        <w:rPr>
          <w:b/>
        </w:rPr>
      </w:pPr>
      <w:r w:rsidRPr="00212F97">
        <w:rPr>
          <w:b/>
        </w:rPr>
        <w:lastRenderedPageBreak/>
        <w:t>ОБСТОЯТЕЛЬСТВА НЕПРЕОДОЛИМОЙ СИЛЫ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Стороны освобождаются от ответственности за неисполнение или ненадлежащее исполнение своих обязательств по Договору, если оно явилось следствием возникновения обстоятельств непреодолимой силы.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В случае наступления обстоятельств непреодолимой силы Сторона, которая в результате наступления указанных обстоятельств не в состоянии исполнить обязательства, взятые на себя по Договору, должна в трехдневный срок сообщить об этих обстоятельствах другой Стороне в письменной форме.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С момента наступления обстоятельств непреодолимой силы действие Договора в отношении обязатель</w:t>
      </w:r>
      <w:proofErr w:type="gramStart"/>
      <w:r w:rsidRPr="00212F97">
        <w:t>ств Ст</w:t>
      </w:r>
      <w:proofErr w:type="gramEnd"/>
      <w:r w:rsidRPr="00212F97">
        <w:t>орон, которые не могут быть исполнены ввиду обстоятельств непреодолимой силы, приостанавливается до момента, определяемого Сторонами.</w:t>
      </w:r>
    </w:p>
    <w:p w:rsidR="00F72783" w:rsidRPr="00212F97" w:rsidRDefault="00F72783" w:rsidP="00F72783">
      <w:pPr>
        <w:keepNext/>
        <w:numPr>
          <w:ilvl w:val="0"/>
          <w:numId w:val="1"/>
        </w:numPr>
        <w:autoSpaceDE w:val="0"/>
        <w:autoSpaceDN w:val="0"/>
        <w:adjustRightInd w:val="0"/>
        <w:spacing w:after="120"/>
        <w:ind w:left="851" w:hanging="851"/>
        <w:jc w:val="both"/>
        <w:rPr>
          <w:b/>
        </w:rPr>
      </w:pPr>
      <w:r w:rsidRPr="00212F97">
        <w:rPr>
          <w:b/>
        </w:rPr>
        <w:t>ПРОЧИЕ УСЛОВИЯ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Если иное не следует из контекста, все термины и определения, значение которых приводится в Приложении 1 к Концессионному соглашению, имеют такое же значение в настоящем Договоре. Все ссылки на статьи и пункты в Договоре будут считаться ссылками на статьи и пункты Договора, если иное не следует из контекста.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 xml:space="preserve">Отношения Сторон по поводу предоставления Земельных участков в аренду, не урегулированные Договором, регулируются Концессионным соглашением. 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В случае</w:t>
      </w:r>
      <w:proofErr w:type="gramStart"/>
      <w:r w:rsidRPr="00212F97">
        <w:t>,</w:t>
      </w:r>
      <w:proofErr w:type="gramEnd"/>
      <w:r w:rsidRPr="00212F97">
        <w:t xml:space="preserve"> если имеют место противоречия между Договором и Концессионным соглашением, Концессионное соглашение имеет преимущественную силу.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Вопросы, не урегулированные Договором аренды и Концессионным соглашением, разрешаются в соответствии с законодательством.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Любые споры, разногласия какого-либо характера между Сторонами, возникающие в связи с Договором, разрешаются в Порядке разрешения споров, предусмотренном Концессионным соглашением.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В случае изменения адреса или иных реквизитов Стороны обязаны уведомить об этом друг друга в недельный срок со дня таких изменений.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 xml:space="preserve">Договор </w:t>
      </w:r>
      <w:proofErr w:type="gramStart"/>
      <w:r w:rsidRPr="00212F97">
        <w:t>составлен</w:t>
      </w:r>
      <w:proofErr w:type="gramEnd"/>
      <w:r w:rsidRPr="00212F97">
        <w:t xml:space="preserve"> подписан в 3 (трех) экземплярах, имеющих равную юридическую силу, 1 (один) экземпляр для Арендатора, 1 (один) экземпляр для Арендодателя и 1 (один) экземпляр для Управления Федеральной службы государственной регистрации, кадастра и картографии по </w:t>
      </w:r>
      <w:r w:rsidRPr="00212F97">
        <w:rPr>
          <w:i/>
        </w:rPr>
        <w:t>[субъекту РФ]</w:t>
      </w:r>
      <w:r w:rsidRPr="00212F97">
        <w:t>.</w:t>
      </w:r>
    </w:p>
    <w:p w:rsidR="00F72783" w:rsidRPr="00212F97" w:rsidRDefault="00F72783" w:rsidP="00F72783">
      <w:pPr>
        <w:keepNext/>
        <w:numPr>
          <w:ilvl w:val="0"/>
          <w:numId w:val="1"/>
        </w:numPr>
        <w:autoSpaceDE w:val="0"/>
        <w:autoSpaceDN w:val="0"/>
        <w:adjustRightInd w:val="0"/>
        <w:spacing w:after="120"/>
        <w:ind w:left="851" w:hanging="851"/>
        <w:jc w:val="both"/>
        <w:rPr>
          <w:b/>
        </w:rPr>
      </w:pPr>
      <w:r w:rsidRPr="00212F97">
        <w:rPr>
          <w:b/>
        </w:rPr>
        <w:t>ПРИЛОЖЕНИЯ К ДОГОВОРУ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Все приложения к Договору являются его неотъемлемой частью.</w:t>
      </w:r>
    </w:p>
    <w:p w:rsidR="00F72783" w:rsidRPr="002E7D46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 xml:space="preserve">Договор </w:t>
      </w:r>
      <w:r w:rsidRPr="002E7D46">
        <w:t>содержит следующие приложения:</w:t>
      </w:r>
    </w:p>
    <w:p w:rsidR="00F72783" w:rsidRPr="002B4E4A" w:rsidRDefault="00F72783" w:rsidP="002B4E4A">
      <w:pPr>
        <w:autoSpaceDN w:val="0"/>
        <w:spacing w:after="120"/>
        <w:ind w:left="851"/>
        <w:jc w:val="both"/>
        <w:rPr>
          <w:color w:val="000000" w:themeColor="text1"/>
        </w:rPr>
      </w:pPr>
      <w:r w:rsidRPr="002E7D46">
        <w:rPr>
          <w:b/>
        </w:rPr>
        <w:t>Приложение 1.</w:t>
      </w:r>
      <w:r w:rsidR="002B4E4A" w:rsidRPr="002E7D46">
        <w:t xml:space="preserve"> </w:t>
      </w:r>
      <w:r w:rsidR="002B4E4A" w:rsidRPr="002E7D46">
        <w:rPr>
          <w:color w:val="000000" w:themeColor="text1"/>
        </w:rPr>
        <w:t>Выписки из ЕГРН на земельные участки</w:t>
      </w:r>
      <w:r w:rsidRPr="002E7D46">
        <w:rPr>
          <w:color w:val="000000" w:themeColor="text1"/>
        </w:rPr>
        <w:t>;</w:t>
      </w:r>
    </w:p>
    <w:p w:rsidR="00F72783" w:rsidRPr="00212F97" w:rsidRDefault="00F72783" w:rsidP="00F72783">
      <w:pPr>
        <w:autoSpaceDN w:val="0"/>
        <w:spacing w:after="120"/>
        <w:ind w:left="851"/>
        <w:jc w:val="both"/>
      </w:pPr>
      <w:r w:rsidRPr="00212F97">
        <w:rPr>
          <w:b/>
        </w:rPr>
        <w:t>Приложение 2.</w:t>
      </w:r>
      <w:r w:rsidRPr="00212F97">
        <w:t xml:space="preserve"> Форма Акта приема-передачи Земельных участков.</w:t>
      </w:r>
    </w:p>
    <w:p w:rsidR="00F72783" w:rsidRPr="00212F97" w:rsidRDefault="00F72783" w:rsidP="00F72783">
      <w:pPr>
        <w:pStyle w:val="a3"/>
        <w:tabs>
          <w:tab w:val="left" w:pos="1134"/>
        </w:tabs>
        <w:spacing w:after="12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2F97">
        <w:rPr>
          <w:rFonts w:ascii="Times New Roman" w:hAnsi="Times New Roman"/>
          <w:b/>
          <w:sz w:val="24"/>
          <w:szCs w:val="24"/>
        </w:rPr>
        <w:t>Приложение 3.</w:t>
      </w:r>
      <w:r w:rsidRPr="00212F97">
        <w:rPr>
          <w:rFonts w:ascii="Times New Roman" w:hAnsi="Times New Roman"/>
          <w:sz w:val="24"/>
          <w:szCs w:val="24"/>
        </w:rPr>
        <w:t xml:space="preserve"> Расчет арендной платы по договору аренды земельного участка.</w:t>
      </w:r>
    </w:p>
    <w:p w:rsidR="00F72783" w:rsidRPr="00212F97" w:rsidRDefault="00F72783" w:rsidP="00F72783">
      <w:pPr>
        <w:autoSpaceDN w:val="0"/>
        <w:spacing w:after="120"/>
        <w:ind w:left="567"/>
        <w:jc w:val="both"/>
      </w:pPr>
    </w:p>
    <w:p w:rsidR="00F72783" w:rsidRPr="00212F97" w:rsidRDefault="00F72783" w:rsidP="00F72783">
      <w:pPr>
        <w:keepNext/>
        <w:numPr>
          <w:ilvl w:val="0"/>
          <w:numId w:val="1"/>
        </w:numPr>
        <w:autoSpaceDE w:val="0"/>
        <w:autoSpaceDN w:val="0"/>
        <w:adjustRightInd w:val="0"/>
        <w:spacing w:after="120"/>
        <w:ind w:left="851" w:hanging="851"/>
        <w:jc w:val="both"/>
        <w:rPr>
          <w:b/>
        </w:rPr>
      </w:pPr>
      <w:bookmarkStart w:id="21" w:name="_Ref466985227"/>
      <w:r w:rsidRPr="00212F97">
        <w:rPr>
          <w:b/>
        </w:rPr>
        <w:t>АДРЕСА, БАНКОВСКИЕ РЕКВИЗИТЫ И ПОДПИСИ СТОРОН</w:t>
      </w:r>
      <w:bookmarkEnd w:id="21"/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Арендодатель</w:t>
      </w:r>
    </w:p>
    <w:p w:rsidR="00F72783" w:rsidRPr="00212F97" w:rsidRDefault="00F72783" w:rsidP="00F72783">
      <w:pPr>
        <w:spacing w:after="120"/>
        <w:ind w:left="851"/>
        <w:jc w:val="both"/>
      </w:pPr>
      <w:r w:rsidRPr="00212F97">
        <w:rPr>
          <w:bCs/>
        </w:rPr>
        <w:lastRenderedPageBreak/>
        <w:t>[</w:t>
      </w:r>
      <w:r w:rsidRPr="00212F97">
        <w:t>***</w:t>
      </w:r>
      <w:r w:rsidRPr="00212F97">
        <w:rPr>
          <w:bCs/>
        </w:rPr>
        <w:t>]</w:t>
      </w:r>
    </w:p>
    <w:p w:rsidR="00F72783" w:rsidRPr="00212F97" w:rsidRDefault="00F72783" w:rsidP="00F727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ind w:left="851" w:hanging="851"/>
        <w:jc w:val="both"/>
      </w:pPr>
      <w:r w:rsidRPr="00212F97">
        <w:t>Арендатор</w:t>
      </w:r>
    </w:p>
    <w:p w:rsidR="00F72783" w:rsidRPr="00212F97" w:rsidRDefault="00F72783" w:rsidP="00F72783">
      <w:pPr>
        <w:spacing w:after="120"/>
        <w:ind w:left="851"/>
        <w:jc w:val="both"/>
      </w:pPr>
      <w:r w:rsidRPr="00212F97">
        <w:t>[</w:t>
      </w:r>
      <w:r w:rsidRPr="00212F97">
        <w:rPr>
          <w:bCs/>
        </w:rPr>
        <w:t>***</w:t>
      </w:r>
      <w:r w:rsidRPr="00212F97">
        <w:t>]</w:t>
      </w:r>
    </w:p>
    <w:p w:rsidR="00F72783" w:rsidRPr="00212F97" w:rsidRDefault="00F72783" w:rsidP="00F72783">
      <w:pPr>
        <w:widowControl w:val="0"/>
        <w:autoSpaceDE w:val="0"/>
        <w:autoSpaceDN w:val="0"/>
        <w:adjustRightInd w:val="0"/>
        <w:spacing w:after="120"/>
        <w:jc w:val="both"/>
      </w:pPr>
      <w:r w:rsidRPr="00212F97"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F72783" w:rsidRPr="00212F97" w:rsidTr="00C83DB7">
        <w:tc>
          <w:tcPr>
            <w:tcW w:w="4809" w:type="dxa"/>
            <w:hideMark/>
          </w:tcPr>
          <w:p w:rsidR="00F72783" w:rsidRPr="00212F97" w:rsidRDefault="00F72783" w:rsidP="00C83DB7">
            <w:pPr>
              <w:widowControl w:val="0"/>
              <w:autoSpaceDE w:val="0"/>
              <w:autoSpaceDN w:val="0"/>
              <w:adjustRightInd w:val="0"/>
              <w:spacing w:after="120"/>
              <w:rPr>
                <w:b/>
              </w:rPr>
            </w:pPr>
            <w:r w:rsidRPr="00212F97">
              <w:rPr>
                <w:b/>
              </w:rPr>
              <w:t>Арендодатель</w:t>
            </w:r>
          </w:p>
        </w:tc>
        <w:tc>
          <w:tcPr>
            <w:tcW w:w="4809" w:type="dxa"/>
            <w:hideMark/>
          </w:tcPr>
          <w:p w:rsidR="00F72783" w:rsidRPr="00212F97" w:rsidRDefault="00F72783" w:rsidP="00C83DB7">
            <w:pPr>
              <w:widowControl w:val="0"/>
              <w:autoSpaceDE w:val="0"/>
              <w:autoSpaceDN w:val="0"/>
              <w:adjustRightInd w:val="0"/>
              <w:spacing w:after="120"/>
              <w:rPr>
                <w:b/>
              </w:rPr>
            </w:pPr>
            <w:r w:rsidRPr="00212F97">
              <w:rPr>
                <w:b/>
              </w:rPr>
              <w:t>Арендатор</w:t>
            </w:r>
          </w:p>
        </w:tc>
      </w:tr>
      <w:tr w:rsidR="00F72783" w:rsidRPr="00212F97" w:rsidTr="00C83DB7">
        <w:tc>
          <w:tcPr>
            <w:tcW w:w="4809" w:type="dxa"/>
          </w:tcPr>
          <w:p w:rsidR="00F72783" w:rsidRPr="00212F97" w:rsidRDefault="00F72783" w:rsidP="00C83DB7">
            <w:pPr>
              <w:widowControl w:val="0"/>
              <w:autoSpaceDE w:val="0"/>
              <w:autoSpaceDN w:val="0"/>
              <w:adjustRightInd w:val="0"/>
              <w:spacing w:after="120"/>
              <w:rPr>
                <w:b/>
              </w:rPr>
            </w:pPr>
          </w:p>
          <w:p w:rsidR="00F72783" w:rsidRPr="00212F97" w:rsidRDefault="00F72783" w:rsidP="00C83DB7">
            <w:pPr>
              <w:widowControl w:val="0"/>
              <w:autoSpaceDE w:val="0"/>
              <w:autoSpaceDN w:val="0"/>
              <w:adjustRightInd w:val="0"/>
              <w:spacing w:after="120"/>
              <w:rPr>
                <w:b/>
              </w:rPr>
            </w:pPr>
          </w:p>
          <w:p w:rsidR="00F72783" w:rsidRPr="00212F97" w:rsidRDefault="00F72783" w:rsidP="00C83DB7">
            <w:pPr>
              <w:widowControl w:val="0"/>
              <w:autoSpaceDE w:val="0"/>
              <w:autoSpaceDN w:val="0"/>
              <w:adjustRightInd w:val="0"/>
              <w:spacing w:after="120"/>
              <w:rPr>
                <w:b/>
              </w:rPr>
            </w:pPr>
            <w:r w:rsidRPr="00212F97">
              <w:rPr>
                <w:b/>
              </w:rPr>
              <w:t>________________ /__________________/</w:t>
            </w:r>
          </w:p>
        </w:tc>
        <w:tc>
          <w:tcPr>
            <w:tcW w:w="4809" w:type="dxa"/>
          </w:tcPr>
          <w:p w:rsidR="00F72783" w:rsidRPr="00212F97" w:rsidRDefault="00F72783" w:rsidP="00C83DB7">
            <w:pPr>
              <w:widowControl w:val="0"/>
              <w:autoSpaceDE w:val="0"/>
              <w:autoSpaceDN w:val="0"/>
              <w:adjustRightInd w:val="0"/>
              <w:spacing w:after="120"/>
              <w:rPr>
                <w:b/>
              </w:rPr>
            </w:pPr>
          </w:p>
          <w:p w:rsidR="00F72783" w:rsidRPr="00212F97" w:rsidRDefault="00F72783" w:rsidP="00C83DB7">
            <w:pPr>
              <w:widowControl w:val="0"/>
              <w:autoSpaceDE w:val="0"/>
              <w:autoSpaceDN w:val="0"/>
              <w:adjustRightInd w:val="0"/>
              <w:spacing w:after="120"/>
              <w:rPr>
                <w:b/>
              </w:rPr>
            </w:pPr>
          </w:p>
          <w:p w:rsidR="00F72783" w:rsidRPr="00212F97" w:rsidRDefault="00F72783" w:rsidP="00C83DB7">
            <w:pPr>
              <w:widowControl w:val="0"/>
              <w:autoSpaceDE w:val="0"/>
              <w:autoSpaceDN w:val="0"/>
              <w:adjustRightInd w:val="0"/>
              <w:spacing w:after="120"/>
              <w:rPr>
                <w:b/>
              </w:rPr>
            </w:pPr>
            <w:r w:rsidRPr="00212F97">
              <w:rPr>
                <w:b/>
              </w:rPr>
              <w:t>________________ /__________________/</w:t>
            </w:r>
          </w:p>
        </w:tc>
      </w:tr>
    </w:tbl>
    <w:p w:rsidR="00F72783" w:rsidRPr="00212F97" w:rsidRDefault="00F72783" w:rsidP="00F72783">
      <w:pPr>
        <w:widowControl w:val="0"/>
        <w:autoSpaceDE w:val="0"/>
        <w:autoSpaceDN w:val="0"/>
        <w:adjustRightInd w:val="0"/>
        <w:spacing w:after="120"/>
        <w:rPr>
          <w:b/>
        </w:rPr>
      </w:pPr>
    </w:p>
    <w:p w:rsidR="00F72783" w:rsidRPr="00212F97" w:rsidRDefault="00F72783" w:rsidP="00F72783">
      <w:pPr>
        <w:spacing w:after="120"/>
        <w:outlineLvl w:val="0"/>
        <w:rPr>
          <w:rFonts w:eastAsia="Arial Unicode MS"/>
          <w:lang w:eastAsia="en-GB"/>
        </w:rPr>
        <w:sectPr w:rsidR="00F72783" w:rsidRPr="00212F97" w:rsidSect="00F35685">
          <w:footerReference w:type="default" r:id="rId8"/>
          <w:pgSz w:w="11906" w:h="16838"/>
          <w:pgMar w:top="1134" w:right="850" w:bottom="1701" w:left="1701" w:header="708" w:footer="708" w:gutter="0"/>
          <w:cols w:space="708"/>
          <w:docGrid w:linePitch="360"/>
        </w:sectPr>
      </w:pPr>
    </w:p>
    <w:p w:rsidR="00F72783" w:rsidRPr="00212F97" w:rsidRDefault="00F72783" w:rsidP="00F72783">
      <w:pPr>
        <w:widowControl w:val="0"/>
        <w:autoSpaceDE w:val="0"/>
        <w:autoSpaceDN w:val="0"/>
        <w:adjustRightInd w:val="0"/>
        <w:spacing w:after="120"/>
        <w:jc w:val="right"/>
      </w:pPr>
      <w:r w:rsidRPr="00212F97">
        <w:rPr>
          <w:b/>
        </w:rPr>
        <w:lastRenderedPageBreak/>
        <w:t xml:space="preserve">Приложение 1 </w:t>
      </w:r>
      <w:r w:rsidRPr="00212F97">
        <w:rPr>
          <w:b/>
        </w:rPr>
        <w:br/>
      </w:r>
      <w:r w:rsidRPr="00212F97">
        <w:t xml:space="preserve">к Договору аренды земельных участков № [***] </w:t>
      </w:r>
      <w:proofErr w:type="gramStart"/>
      <w:r w:rsidRPr="00212F97">
        <w:t>от</w:t>
      </w:r>
      <w:proofErr w:type="gramEnd"/>
      <w:r w:rsidRPr="00212F97">
        <w:t xml:space="preserve"> [***]</w:t>
      </w:r>
    </w:p>
    <w:p w:rsidR="00F72783" w:rsidRPr="004B6196" w:rsidRDefault="00F72783" w:rsidP="00F72783">
      <w:pPr>
        <w:widowControl w:val="0"/>
        <w:autoSpaceDE w:val="0"/>
        <w:autoSpaceDN w:val="0"/>
        <w:adjustRightInd w:val="0"/>
        <w:spacing w:after="120"/>
        <w:jc w:val="right"/>
        <w:rPr>
          <w:b/>
        </w:rPr>
      </w:pPr>
    </w:p>
    <w:p w:rsidR="00F72783" w:rsidRPr="004B6196" w:rsidRDefault="00206723" w:rsidP="00206723">
      <w:pPr>
        <w:widowControl w:val="0"/>
        <w:autoSpaceDE w:val="0"/>
        <w:autoSpaceDN w:val="0"/>
        <w:adjustRightInd w:val="0"/>
        <w:spacing w:after="120"/>
        <w:rPr>
          <w:rFonts w:eastAsia="Arial Unicode MS"/>
          <w:b/>
          <w:color w:val="000000" w:themeColor="text1"/>
          <w:lang w:eastAsia="en-GB"/>
        </w:rPr>
        <w:sectPr w:rsidR="00F72783" w:rsidRPr="004B6196" w:rsidSect="00F35685">
          <w:pgSz w:w="11906" w:h="16838"/>
          <w:pgMar w:top="1134" w:right="850" w:bottom="1701" w:left="1701" w:header="708" w:footer="708" w:gutter="0"/>
          <w:cols w:space="708"/>
          <w:docGrid w:linePitch="360"/>
        </w:sectPr>
      </w:pPr>
      <w:r w:rsidRPr="004B6196">
        <w:rPr>
          <w:rFonts w:eastAsia="Arial Unicode MS"/>
          <w:b/>
          <w:i/>
          <w:color w:val="000000" w:themeColor="text1"/>
          <w:lang w:eastAsia="en-GB"/>
        </w:rPr>
        <w:t>Выписки из ЕГРН на земельные участки</w:t>
      </w:r>
      <w:r w:rsidRPr="004B6196">
        <w:rPr>
          <w:b/>
          <w:color w:val="000000" w:themeColor="text1"/>
        </w:rPr>
        <w:t xml:space="preserve"> </w:t>
      </w:r>
    </w:p>
    <w:p w:rsidR="00F72783" w:rsidRPr="00212F97" w:rsidRDefault="00F72783" w:rsidP="00F72783">
      <w:pPr>
        <w:widowControl w:val="0"/>
        <w:autoSpaceDE w:val="0"/>
        <w:autoSpaceDN w:val="0"/>
        <w:adjustRightInd w:val="0"/>
        <w:spacing w:after="120"/>
        <w:jc w:val="right"/>
      </w:pPr>
      <w:r w:rsidRPr="00212F97">
        <w:rPr>
          <w:b/>
        </w:rPr>
        <w:lastRenderedPageBreak/>
        <w:t>Приложение 2</w:t>
      </w:r>
      <w:r w:rsidRPr="00212F97">
        <w:rPr>
          <w:b/>
        </w:rPr>
        <w:br/>
      </w:r>
      <w:r w:rsidRPr="00212F97">
        <w:t xml:space="preserve">к Договору аренды земельных участков № [***] </w:t>
      </w:r>
      <w:proofErr w:type="gramStart"/>
      <w:r w:rsidRPr="00212F97">
        <w:t>от</w:t>
      </w:r>
      <w:proofErr w:type="gramEnd"/>
      <w:r w:rsidRPr="00212F97">
        <w:t xml:space="preserve"> [***]</w:t>
      </w:r>
    </w:p>
    <w:p w:rsidR="00F72783" w:rsidRPr="00212F97" w:rsidRDefault="00F72783" w:rsidP="00F72783">
      <w:pPr>
        <w:widowControl w:val="0"/>
        <w:autoSpaceDE w:val="0"/>
        <w:autoSpaceDN w:val="0"/>
        <w:adjustRightInd w:val="0"/>
        <w:spacing w:after="120"/>
        <w:jc w:val="center"/>
        <w:rPr>
          <w:b/>
        </w:rPr>
      </w:pPr>
      <w:r w:rsidRPr="00212F97">
        <w:rPr>
          <w:b/>
        </w:rPr>
        <w:t>Форма Акта приема-передачи Земельных участков</w:t>
      </w:r>
    </w:p>
    <w:p w:rsidR="00F72783" w:rsidRPr="00212F97" w:rsidRDefault="00F72783" w:rsidP="00F72783">
      <w:pPr>
        <w:widowControl w:val="0"/>
        <w:autoSpaceDE w:val="0"/>
        <w:autoSpaceDN w:val="0"/>
        <w:adjustRightInd w:val="0"/>
        <w:spacing w:after="120"/>
        <w:jc w:val="center"/>
        <w:rPr>
          <w:b/>
        </w:rPr>
      </w:pPr>
      <w:r w:rsidRPr="00212F97">
        <w:rPr>
          <w:b/>
        </w:rPr>
        <w:t>Акт приема-передачи Земельных участков</w:t>
      </w:r>
    </w:p>
    <w:p w:rsidR="00F72783" w:rsidRPr="00212F97" w:rsidRDefault="00F72783" w:rsidP="00F72783">
      <w:pPr>
        <w:widowControl w:val="0"/>
        <w:tabs>
          <w:tab w:val="left" w:pos="7938"/>
        </w:tabs>
        <w:autoSpaceDE w:val="0"/>
        <w:autoSpaceDN w:val="0"/>
        <w:adjustRightInd w:val="0"/>
        <w:spacing w:after="120"/>
      </w:pPr>
      <w:r w:rsidRPr="00212F97">
        <w:t>[***]</w:t>
      </w:r>
      <w:r w:rsidRPr="00212F97">
        <w:tab/>
        <w:t xml:space="preserve">[***] </w:t>
      </w:r>
      <w:proofErr w:type="gramStart"/>
      <w:r w:rsidRPr="00212F97">
        <w:t>г</w:t>
      </w:r>
      <w:proofErr w:type="gramEnd"/>
      <w:r w:rsidRPr="00212F97">
        <w:t>.</w:t>
      </w:r>
    </w:p>
    <w:p w:rsidR="00F72783" w:rsidRPr="00212F97" w:rsidRDefault="00F72783" w:rsidP="00F72783">
      <w:pPr>
        <w:widowControl w:val="0"/>
        <w:autoSpaceDE w:val="0"/>
        <w:autoSpaceDN w:val="0"/>
        <w:adjustRightInd w:val="0"/>
        <w:spacing w:after="120"/>
        <w:jc w:val="both"/>
      </w:pPr>
      <w:r w:rsidRPr="00212F97">
        <w:t>[***],именуемый в дальнейшем «</w:t>
      </w:r>
      <w:r w:rsidRPr="00212F97">
        <w:rPr>
          <w:b/>
          <w:i/>
        </w:rPr>
        <w:t>Арендодатель</w:t>
      </w:r>
      <w:r w:rsidRPr="00212F97">
        <w:t>», в лице</w:t>
      </w:r>
      <w:proofErr w:type="gramStart"/>
      <w:r w:rsidRPr="00212F97">
        <w:t xml:space="preserve"> [***],</w:t>
      </w:r>
      <w:proofErr w:type="gramEnd"/>
      <w:r w:rsidRPr="00212F97">
        <w:t xml:space="preserve">с одной стороны, и </w:t>
      </w:r>
    </w:p>
    <w:p w:rsidR="00F72783" w:rsidRPr="00212F97" w:rsidRDefault="00F72783" w:rsidP="00F72783">
      <w:pPr>
        <w:widowControl w:val="0"/>
        <w:autoSpaceDE w:val="0"/>
        <w:autoSpaceDN w:val="0"/>
        <w:adjustRightInd w:val="0"/>
        <w:spacing w:after="120"/>
        <w:jc w:val="both"/>
      </w:pPr>
      <w:r w:rsidRPr="00212F97">
        <w:rPr>
          <w:b/>
        </w:rPr>
        <w:t>[</w:t>
      </w:r>
      <w:r w:rsidRPr="00212F97">
        <w:rPr>
          <w:b/>
          <w:i/>
        </w:rPr>
        <w:t>Указать наименование Концессионера</w:t>
      </w:r>
      <w:r w:rsidRPr="00212F97">
        <w:rPr>
          <w:b/>
        </w:rPr>
        <w:t>]</w:t>
      </w:r>
      <w:r w:rsidRPr="00212F97">
        <w:t>, именуемое в дальнейшем «</w:t>
      </w:r>
      <w:r w:rsidRPr="00212F97">
        <w:rPr>
          <w:b/>
          <w:i/>
        </w:rPr>
        <w:t>Арендатор</w:t>
      </w:r>
      <w:r w:rsidRPr="00212F97">
        <w:t>», в лице</w:t>
      </w:r>
      <w:proofErr w:type="gramStart"/>
      <w:r w:rsidRPr="00212F97">
        <w:t xml:space="preserve"> [***], </w:t>
      </w:r>
      <w:proofErr w:type="gramEnd"/>
      <w:r w:rsidRPr="00212F97">
        <w:t>действующего на основании [***], с другой стороны,</w:t>
      </w:r>
    </w:p>
    <w:p w:rsidR="00F72783" w:rsidRPr="00212F97" w:rsidRDefault="00F72783" w:rsidP="00F72783">
      <w:pPr>
        <w:spacing w:after="120"/>
        <w:jc w:val="both"/>
      </w:pPr>
      <w:r w:rsidRPr="00212F97">
        <w:t>далее совместно именуемые «</w:t>
      </w:r>
      <w:r w:rsidRPr="00212F97">
        <w:rPr>
          <w:b/>
          <w:i/>
        </w:rPr>
        <w:t>Стороны</w:t>
      </w:r>
      <w:r w:rsidRPr="00212F97">
        <w:t>», а по отдельности - «</w:t>
      </w:r>
      <w:r w:rsidRPr="00212F97">
        <w:rPr>
          <w:b/>
          <w:i/>
        </w:rPr>
        <w:t>Сторона</w:t>
      </w:r>
      <w:r w:rsidRPr="00212F97">
        <w:t xml:space="preserve">», в соответствии с Договором аренды земельных участков </w:t>
      </w:r>
      <w:proofErr w:type="gramStart"/>
      <w:r w:rsidRPr="00212F97">
        <w:t>от</w:t>
      </w:r>
      <w:proofErr w:type="gramEnd"/>
      <w:r w:rsidRPr="00212F97">
        <w:t xml:space="preserve"> [***] («</w:t>
      </w:r>
      <w:proofErr w:type="gramStart"/>
      <w:r w:rsidRPr="00212F97">
        <w:rPr>
          <w:b/>
          <w:i/>
        </w:rPr>
        <w:t>Договор</w:t>
      </w:r>
      <w:proofErr w:type="gramEnd"/>
      <w:r w:rsidRPr="00212F97">
        <w:rPr>
          <w:b/>
          <w:i/>
        </w:rPr>
        <w:t xml:space="preserve"> аренды</w:t>
      </w:r>
      <w:r w:rsidRPr="00212F97">
        <w:t>») составили акт приема-передачи Земельных участков («</w:t>
      </w:r>
      <w:r w:rsidRPr="00212F97">
        <w:rPr>
          <w:b/>
          <w:i/>
        </w:rPr>
        <w:t>Акт приема-передачи</w:t>
      </w:r>
      <w:r w:rsidRPr="00212F97">
        <w:t xml:space="preserve">») о нижеследующем: </w:t>
      </w:r>
    </w:p>
    <w:p w:rsidR="00F72783" w:rsidRPr="00212F97" w:rsidRDefault="00F72783" w:rsidP="00F72783">
      <w:pPr>
        <w:widowControl w:val="0"/>
        <w:numPr>
          <w:ilvl w:val="0"/>
          <w:numId w:val="2"/>
        </w:numPr>
        <w:tabs>
          <w:tab w:val="left" w:pos="1430"/>
          <w:tab w:val="left" w:pos="5399"/>
        </w:tabs>
        <w:autoSpaceDE w:val="0"/>
        <w:autoSpaceDN w:val="0"/>
        <w:adjustRightInd w:val="0"/>
        <w:spacing w:after="120"/>
        <w:ind w:left="709" w:hanging="709"/>
        <w:jc w:val="both"/>
      </w:pPr>
      <w:r w:rsidRPr="00212F97">
        <w:t>В соответствии пунктом 1.1 Договора аренды Арендодатель передал, а Арендатор принял следующие Земельные участки («</w:t>
      </w:r>
      <w:r w:rsidRPr="00212F97">
        <w:rPr>
          <w:b/>
          <w:i/>
        </w:rPr>
        <w:t>Земельные участки»)</w:t>
      </w:r>
      <w:r w:rsidRPr="00212F97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1842"/>
        <w:gridCol w:w="1859"/>
        <w:gridCol w:w="1763"/>
        <w:gridCol w:w="1872"/>
      </w:tblGrid>
      <w:tr w:rsidR="00F72783" w:rsidRPr="00212F97" w:rsidTr="00C83DB7">
        <w:tc>
          <w:tcPr>
            <w:tcW w:w="2127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212F97">
              <w:t>Кадастровый номер</w:t>
            </w:r>
          </w:p>
        </w:tc>
        <w:tc>
          <w:tcPr>
            <w:tcW w:w="1842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212F97">
              <w:t>Адрес</w:t>
            </w:r>
          </w:p>
        </w:tc>
        <w:tc>
          <w:tcPr>
            <w:tcW w:w="1859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212F97">
              <w:t>Площадь</w:t>
            </w:r>
          </w:p>
        </w:tc>
        <w:tc>
          <w:tcPr>
            <w:tcW w:w="1763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212F97">
              <w:t>Категория земель</w:t>
            </w:r>
          </w:p>
        </w:tc>
        <w:tc>
          <w:tcPr>
            <w:tcW w:w="1872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212F97">
              <w:t>Вид разрешенного использования</w:t>
            </w:r>
          </w:p>
        </w:tc>
      </w:tr>
      <w:tr w:rsidR="00F72783" w:rsidRPr="00212F97" w:rsidTr="00C83DB7">
        <w:tc>
          <w:tcPr>
            <w:tcW w:w="2127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212F97">
              <w:t>…</w:t>
            </w:r>
          </w:p>
        </w:tc>
        <w:tc>
          <w:tcPr>
            <w:tcW w:w="1842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</w:p>
        </w:tc>
        <w:tc>
          <w:tcPr>
            <w:tcW w:w="1859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</w:p>
        </w:tc>
        <w:tc>
          <w:tcPr>
            <w:tcW w:w="1763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</w:p>
        </w:tc>
        <w:tc>
          <w:tcPr>
            <w:tcW w:w="1872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</w:p>
        </w:tc>
      </w:tr>
      <w:tr w:rsidR="00F72783" w:rsidRPr="00212F97" w:rsidTr="00C83DB7">
        <w:tc>
          <w:tcPr>
            <w:tcW w:w="2127" w:type="dxa"/>
          </w:tcPr>
          <w:p w:rsidR="00F72783" w:rsidRPr="00212F97" w:rsidRDefault="00F72783" w:rsidP="00C83DB7">
            <w:pPr>
              <w:keepNext/>
              <w:keepLines/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212F97">
              <w:t>…</w:t>
            </w:r>
          </w:p>
        </w:tc>
        <w:tc>
          <w:tcPr>
            <w:tcW w:w="1842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</w:p>
        </w:tc>
        <w:tc>
          <w:tcPr>
            <w:tcW w:w="1859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</w:p>
        </w:tc>
        <w:tc>
          <w:tcPr>
            <w:tcW w:w="1763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</w:p>
        </w:tc>
        <w:tc>
          <w:tcPr>
            <w:tcW w:w="1872" w:type="dxa"/>
          </w:tcPr>
          <w:p w:rsidR="00F72783" w:rsidRPr="00212F97" w:rsidRDefault="00F72783" w:rsidP="00C83DB7">
            <w:pPr>
              <w:widowControl w:val="0"/>
              <w:tabs>
                <w:tab w:val="left" w:pos="5399"/>
              </w:tabs>
              <w:autoSpaceDE w:val="0"/>
              <w:autoSpaceDN w:val="0"/>
              <w:adjustRightInd w:val="0"/>
              <w:spacing w:after="120"/>
              <w:jc w:val="both"/>
            </w:pPr>
          </w:p>
        </w:tc>
      </w:tr>
    </w:tbl>
    <w:p w:rsidR="00F72783" w:rsidRPr="00212F97" w:rsidRDefault="00F72783" w:rsidP="00F72783">
      <w:pPr>
        <w:widowControl w:val="0"/>
        <w:numPr>
          <w:ilvl w:val="0"/>
          <w:numId w:val="2"/>
        </w:numPr>
        <w:tabs>
          <w:tab w:val="left" w:pos="1430"/>
          <w:tab w:val="left" w:pos="5399"/>
        </w:tabs>
        <w:autoSpaceDE w:val="0"/>
        <w:autoSpaceDN w:val="0"/>
        <w:adjustRightInd w:val="0"/>
        <w:spacing w:before="240" w:after="120"/>
        <w:ind w:left="709" w:hanging="709"/>
        <w:jc w:val="both"/>
      </w:pPr>
      <w:r w:rsidRPr="00212F97">
        <w:t xml:space="preserve">Арендодатель настоящим подтверждает, что передает Земельные участки в состоянии, пригодном для их использования в целях осуществления Реконструкции Объекта соглашения и осуществления Концессионной деятельности. </w:t>
      </w:r>
    </w:p>
    <w:p w:rsidR="00F72783" w:rsidRPr="00212F97" w:rsidRDefault="00F72783" w:rsidP="00F72783">
      <w:pPr>
        <w:spacing w:after="120"/>
        <w:jc w:val="both"/>
      </w:pPr>
    </w:p>
    <w:p w:rsidR="00F72783" w:rsidRPr="00212F97" w:rsidRDefault="00F72783" w:rsidP="00F72783">
      <w:pPr>
        <w:spacing w:after="120"/>
        <w:jc w:val="both"/>
      </w:pPr>
      <w:r w:rsidRPr="00212F97">
        <w:t>__________________</w:t>
      </w:r>
    </w:p>
    <w:p w:rsidR="00F72783" w:rsidRPr="00212F97" w:rsidRDefault="00F72783" w:rsidP="00F72783">
      <w:pPr>
        <w:spacing w:after="120"/>
        <w:jc w:val="both"/>
      </w:pPr>
      <w:r w:rsidRPr="00212F97">
        <w:t>От имени Арендодателя</w:t>
      </w:r>
      <w:r w:rsidRPr="00212F97">
        <w:tab/>
      </w:r>
      <w:r w:rsidRPr="00212F97">
        <w:tab/>
      </w:r>
      <w:r w:rsidRPr="00212F97">
        <w:tab/>
      </w:r>
      <w:r w:rsidRPr="00212F97">
        <w:tab/>
      </w:r>
      <w:r w:rsidRPr="00212F97">
        <w:tab/>
      </w:r>
      <w:r w:rsidRPr="00212F97">
        <w:tab/>
      </w:r>
    </w:p>
    <w:p w:rsidR="00F72783" w:rsidRPr="00212F97" w:rsidRDefault="00F72783" w:rsidP="00F72783">
      <w:pPr>
        <w:spacing w:after="120"/>
        <w:jc w:val="both"/>
      </w:pPr>
    </w:p>
    <w:p w:rsidR="00F72783" w:rsidRPr="00212F97" w:rsidRDefault="00F72783" w:rsidP="00F72783">
      <w:pPr>
        <w:spacing w:after="120"/>
        <w:jc w:val="both"/>
      </w:pPr>
      <w:r w:rsidRPr="00212F97">
        <w:t>__________________</w:t>
      </w:r>
    </w:p>
    <w:p w:rsidR="00F72783" w:rsidRPr="00212F97" w:rsidRDefault="00F72783" w:rsidP="00F72783">
      <w:pPr>
        <w:spacing w:after="120"/>
        <w:jc w:val="both"/>
      </w:pPr>
      <w:r w:rsidRPr="00212F97">
        <w:t>От имени Арендатора</w:t>
      </w:r>
      <w:r w:rsidRPr="00212F97">
        <w:tab/>
      </w:r>
    </w:p>
    <w:p w:rsidR="00F72783" w:rsidRPr="00212F97" w:rsidRDefault="00F72783" w:rsidP="00F72783">
      <w:pPr>
        <w:spacing w:after="120"/>
        <w:jc w:val="both"/>
        <w:sectPr w:rsidR="00F72783" w:rsidRPr="00212F97" w:rsidSect="00F35685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F72783" w:rsidRPr="00212F97" w:rsidRDefault="00F72783" w:rsidP="00F72783">
      <w:pPr>
        <w:widowControl w:val="0"/>
        <w:autoSpaceDE w:val="0"/>
        <w:autoSpaceDN w:val="0"/>
        <w:adjustRightInd w:val="0"/>
        <w:spacing w:after="120"/>
        <w:jc w:val="right"/>
      </w:pPr>
      <w:r w:rsidRPr="00212F97">
        <w:rPr>
          <w:b/>
        </w:rPr>
        <w:lastRenderedPageBreak/>
        <w:t xml:space="preserve">Приложение 3 </w:t>
      </w:r>
      <w:r w:rsidRPr="00212F97">
        <w:rPr>
          <w:b/>
        </w:rPr>
        <w:br/>
      </w:r>
      <w:r w:rsidRPr="00212F97">
        <w:t xml:space="preserve">к Договору аренды земельных участков № [***] </w:t>
      </w:r>
      <w:proofErr w:type="gramStart"/>
      <w:r w:rsidRPr="00212F97">
        <w:t>от</w:t>
      </w:r>
      <w:proofErr w:type="gramEnd"/>
      <w:r w:rsidRPr="00212F97">
        <w:t xml:space="preserve"> [***]</w:t>
      </w:r>
    </w:p>
    <w:p w:rsidR="00F72783" w:rsidRPr="00212F97" w:rsidRDefault="00F72783" w:rsidP="00F72783">
      <w:pPr>
        <w:widowControl w:val="0"/>
        <w:autoSpaceDE w:val="0"/>
        <w:autoSpaceDN w:val="0"/>
        <w:adjustRightInd w:val="0"/>
        <w:spacing w:after="120"/>
        <w:jc w:val="center"/>
        <w:rPr>
          <w:b/>
        </w:rPr>
      </w:pPr>
    </w:p>
    <w:p w:rsidR="00F72783" w:rsidRPr="00212F97" w:rsidRDefault="00F72783" w:rsidP="00F72783">
      <w:pPr>
        <w:widowControl w:val="0"/>
        <w:autoSpaceDE w:val="0"/>
        <w:autoSpaceDN w:val="0"/>
        <w:adjustRightInd w:val="0"/>
        <w:spacing w:after="120"/>
        <w:jc w:val="center"/>
        <w:rPr>
          <w:b/>
        </w:rPr>
      </w:pPr>
      <w:r w:rsidRPr="00212F97">
        <w:rPr>
          <w:b/>
        </w:rPr>
        <w:t>Формула расчета арендной платы по договору аренды земельного участка</w:t>
      </w:r>
    </w:p>
    <w:p w:rsidR="00F72783" w:rsidRPr="00212F97" w:rsidRDefault="00F72783" w:rsidP="00F72783">
      <w:pPr>
        <w:widowControl w:val="0"/>
        <w:autoSpaceDE w:val="0"/>
        <w:autoSpaceDN w:val="0"/>
        <w:adjustRightInd w:val="0"/>
        <w:spacing w:after="120"/>
        <w:jc w:val="center"/>
      </w:pPr>
      <w:r w:rsidRPr="00212F97">
        <w:t>[***]</w:t>
      </w:r>
    </w:p>
    <w:p w:rsidR="00F72783" w:rsidRPr="00212F97" w:rsidRDefault="00F72783" w:rsidP="00F72783">
      <w:pPr>
        <w:spacing w:after="120"/>
        <w:jc w:val="both"/>
        <w:sectPr w:rsidR="00F72783" w:rsidRPr="00212F97" w:rsidSect="00F35685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F72783" w:rsidRPr="00212F97" w:rsidTr="00C83DB7">
        <w:tc>
          <w:tcPr>
            <w:tcW w:w="9498" w:type="dxa"/>
            <w:gridSpan w:val="2"/>
          </w:tcPr>
          <w:p w:rsidR="00F72783" w:rsidRPr="00212F97" w:rsidRDefault="00F72783" w:rsidP="00C83DB7">
            <w:pPr>
              <w:spacing w:after="120"/>
              <w:rPr>
                <w:b/>
              </w:rPr>
            </w:pPr>
            <w:r w:rsidRPr="00212F97">
              <w:rPr>
                <w:b/>
              </w:rPr>
              <w:lastRenderedPageBreak/>
              <w:t>ПОДПИСИ СТОРОН</w:t>
            </w:r>
          </w:p>
        </w:tc>
      </w:tr>
      <w:tr w:rsidR="00F72783" w:rsidRPr="00212F97" w:rsidTr="00C83DB7">
        <w:tc>
          <w:tcPr>
            <w:tcW w:w="4820" w:type="dxa"/>
          </w:tcPr>
          <w:p w:rsidR="00F72783" w:rsidRPr="00212F97" w:rsidRDefault="00F72783" w:rsidP="00C83DB7">
            <w:pPr>
              <w:spacing w:after="120"/>
              <w:rPr>
                <w:b/>
              </w:rPr>
            </w:pPr>
            <w:r w:rsidRPr="00972B28">
              <w:rPr>
                <w:b/>
                <w:iCs/>
              </w:rPr>
              <w:t>Свердловская область</w:t>
            </w:r>
          </w:p>
        </w:tc>
        <w:tc>
          <w:tcPr>
            <w:tcW w:w="4678" w:type="dxa"/>
          </w:tcPr>
          <w:p w:rsidR="00F72783" w:rsidRPr="00212F97" w:rsidRDefault="00F72783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proofErr w:type="spellStart"/>
            <w:r w:rsidRPr="00212F97">
              <w:rPr>
                <w:b/>
              </w:rPr>
              <w:t>Концедент</w:t>
            </w:r>
            <w:proofErr w:type="spellEnd"/>
          </w:p>
        </w:tc>
      </w:tr>
      <w:tr w:rsidR="00F72783" w:rsidRPr="00212F97" w:rsidTr="00C83DB7">
        <w:tc>
          <w:tcPr>
            <w:tcW w:w="4820" w:type="dxa"/>
            <w:hideMark/>
          </w:tcPr>
          <w:p w:rsidR="00F72783" w:rsidRPr="00212F97" w:rsidRDefault="00F72783" w:rsidP="00C83DB7">
            <w:pPr>
              <w:spacing w:after="120"/>
            </w:pPr>
            <w:r w:rsidRPr="00212F97">
              <w:t>[</w:t>
            </w:r>
            <w:r w:rsidRPr="00212F97">
              <w:rPr>
                <w:i/>
              </w:rPr>
              <w:t>Высшее должностное лицо (руководитель высшего исполнительного органа государственной власти субъекта РФ)</w:t>
            </w:r>
            <w:r w:rsidRPr="00212F97">
              <w:t>]</w:t>
            </w:r>
          </w:p>
        </w:tc>
        <w:tc>
          <w:tcPr>
            <w:tcW w:w="4678" w:type="dxa"/>
          </w:tcPr>
          <w:p w:rsidR="00F72783" w:rsidRPr="00212F97" w:rsidRDefault="00F72783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212F97">
              <w:t>[</w:t>
            </w:r>
            <w:r w:rsidRPr="00212F97">
              <w:rPr>
                <w:i/>
              </w:rPr>
              <w:t xml:space="preserve">Уполномоченное лицо </w:t>
            </w:r>
            <w:proofErr w:type="spellStart"/>
            <w:r w:rsidRPr="00212F97">
              <w:rPr>
                <w:i/>
              </w:rPr>
              <w:t>Концедента</w:t>
            </w:r>
            <w:proofErr w:type="spellEnd"/>
            <w:r w:rsidRPr="00212F97">
              <w:t>]</w:t>
            </w:r>
          </w:p>
        </w:tc>
      </w:tr>
      <w:tr w:rsidR="00F72783" w:rsidRPr="00212F97" w:rsidTr="00C83DB7">
        <w:tc>
          <w:tcPr>
            <w:tcW w:w="4820" w:type="dxa"/>
          </w:tcPr>
          <w:p w:rsidR="00F72783" w:rsidRPr="00212F97" w:rsidRDefault="00F72783" w:rsidP="00C83DB7">
            <w:pPr>
              <w:spacing w:after="120"/>
            </w:pPr>
          </w:p>
          <w:p w:rsidR="00F72783" w:rsidRPr="00212F97" w:rsidRDefault="00F72783" w:rsidP="00C83DB7">
            <w:pPr>
              <w:spacing w:after="120"/>
            </w:pPr>
          </w:p>
          <w:p w:rsidR="00F72783" w:rsidRPr="00212F97" w:rsidRDefault="00F72783" w:rsidP="00C83DB7">
            <w:pPr>
              <w:spacing w:after="120"/>
            </w:pPr>
            <w:r w:rsidRPr="00212F97">
              <w:t>_____________________/ [***] /</w:t>
            </w:r>
          </w:p>
          <w:p w:rsidR="00F72783" w:rsidRPr="00212F97" w:rsidRDefault="00F72783" w:rsidP="00C83DB7">
            <w:pPr>
              <w:spacing w:after="120"/>
            </w:pPr>
            <w:r w:rsidRPr="00212F97">
              <w:t>М.П.</w:t>
            </w:r>
          </w:p>
          <w:p w:rsidR="00F72783" w:rsidRPr="00212F97" w:rsidRDefault="00F72783" w:rsidP="00C83DB7">
            <w:pPr>
              <w:spacing w:after="120"/>
            </w:pPr>
          </w:p>
        </w:tc>
        <w:tc>
          <w:tcPr>
            <w:tcW w:w="4678" w:type="dxa"/>
          </w:tcPr>
          <w:p w:rsidR="00F72783" w:rsidRPr="00212F97" w:rsidRDefault="00F72783" w:rsidP="00C83DB7">
            <w:pPr>
              <w:spacing w:after="120"/>
            </w:pPr>
          </w:p>
          <w:p w:rsidR="00F72783" w:rsidRPr="00212F97" w:rsidRDefault="00F72783" w:rsidP="00C83DB7">
            <w:pPr>
              <w:spacing w:after="120"/>
            </w:pPr>
          </w:p>
          <w:p w:rsidR="00F72783" w:rsidRPr="00212F97" w:rsidRDefault="00F72783" w:rsidP="00C83DB7">
            <w:pPr>
              <w:spacing w:after="120"/>
            </w:pPr>
            <w:r w:rsidRPr="00212F97">
              <w:t>_____________________/ [***] /</w:t>
            </w:r>
          </w:p>
          <w:p w:rsidR="00F72783" w:rsidRPr="00212F97" w:rsidRDefault="00F72783" w:rsidP="00C83DB7">
            <w:pPr>
              <w:spacing w:after="120"/>
            </w:pPr>
            <w:r w:rsidRPr="00212F97">
              <w:t>М.П.</w:t>
            </w:r>
          </w:p>
          <w:p w:rsidR="00F72783" w:rsidRPr="00212F97" w:rsidRDefault="00F72783" w:rsidP="00C83DB7">
            <w:pPr>
              <w:spacing w:after="120"/>
            </w:pPr>
          </w:p>
        </w:tc>
      </w:tr>
      <w:tr w:rsidR="00F72783" w:rsidRPr="00212F97" w:rsidTr="00C83DB7">
        <w:tc>
          <w:tcPr>
            <w:tcW w:w="4820" w:type="dxa"/>
          </w:tcPr>
          <w:p w:rsidR="00F72783" w:rsidRPr="00212F97" w:rsidRDefault="00F72783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r w:rsidRPr="00212F97">
              <w:rPr>
                <w:b/>
              </w:rPr>
              <w:t>Концессионер</w:t>
            </w:r>
          </w:p>
        </w:tc>
        <w:tc>
          <w:tcPr>
            <w:tcW w:w="4678" w:type="dxa"/>
          </w:tcPr>
          <w:p w:rsidR="00F72783" w:rsidRPr="00212F97" w:rsidRDefault="00F72783" w:rsidP="00C83DB7">
            <w:pPr>
              <w:spacing w:after="120"/>
              <w:rPr>
                <w:b/>
              </w:rPr>
            </w:pPr>
          </w:p>
        </w:tc>
      </w:tr>
      <w:tr w:rsidR="00F72783" w:rsidRPr="00212F97" w:rsidTr="00C83DB7">
        <w:tc>
          <w:tcPr>
            <w:tcW w:w="4820" w:type="dxa"/>
            <w:hideMark/>
          </w:tcPr>
          <w:p w:rsidR="00F72783" w:rsidRPr="004A3B2F" w:rsidRDefault="00F72783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Cs/>
              </w:rPr>
            </w:pPr>
            <w:r w:rsidRPr="004A3B2F">
              <w:rPr>
                <w:bCs/>
              </w:rPr>
              <w:t>Директор</w:t>
            </w:r>
          </w:p>
        </w:tc>
        <w:tc>
          <w:tcPr>
            <w:tcW w:w="4678" w:type="dxa"/>
          </w:tcPr>
          <w:p w:rsidR="00F72783" w:rsidRPr="00212F97" w:rsidRDefault="00F72783" w:rsidP="00C83DB7">
            <w:pPr>
              <w:spacing w:after="120"/>
            </w:pPr>
          </w:p>
        </w:tc>
      </w:tr>
      <w:tr w:rsidR="00F72783" w:rsidRPr="00212F97" w:rsidTr="00C83DB7">
        <w:tc>
          <w:tcPr>
            <w:tcW w:w="4820" w:type="dxa"/>
          </w:tcPr>
          <w:p w:rsidR="00F72783" w:rsidRPr="00212F97" w:rsidRDefault="00F72783" w:rsidP="00C83DB7">
            <w:pPr>
              <w:spacing w:after="120"/>
            </w:pPr>
          </w:p>
          <w:p w:rsidR="00F72783" w:rsidRPr="00212F97" w:rsidRDefault="00F72783" w:rsidP="00C83DB7">
            <w:pPr>
              <w:spacing w:after="120"/>
            </w:pPr>
          </w:p>
          <w:p w:rsidR="00F72783" w:rsidRPr="00212F97" w:rsidRDefault="00F72783" w:rsidP="00C83DB7">
            <w:pPr>
              <w:spacing w:after="120"/>
            </w:pPr>
            <w:r w:rsidRPr="00212F97">
              <w:t xml:space="preserve">_____________________/ </w:t>
            </w:r>
            <w:r w:rsidR="00F03E2D">
              <w:t>О.Е. Михайлов</w:t>
            </w:r>
            <w:bookmarkStart w:id="22" w:name="_GoBack"/>
            <w:bookmarkEnd w:id="22"/>
            <w:r w:rsidRPr="00212F97">
              <w:t xml:space="preserve"> /</w:t>
            </w:r>
          </w:p>
          <w:p w:rsidR="00F72783" w:rsidRPr="00212F97" w:rsidRDefault="00F72783" w:rsidP="00C83DB7">
            <w:pPr>
              <w:spacing w:after="120"/>
            </w:pPr>
            <w:r w:rsidRPr="00212F97">
              <w:t>М.П.</w:t>
            </w:r>
          </w:p>
          <w:p w:rsidR="00F72783" w:rsidRPr="00212F97" w:rsidRDefault="00F72783" w:rsidP="00C83DB7">
            <w:pPr>
              <w:spacing w:after="120"/>
            </w:pPr>
          </w:p>
        </w:tc>
        <w:tc>
          <w:tcPr>
            <w:tcW w:w="4678" w:type="dxa"/>
          </w:tcPr>
          <w:p w:rsidR="00F72783" w:rsidRPr="00212F97" w:rsidRDefault="00F72783" w:rsidP="00C83DB7">
            <w:pPr>
              <w:spacing w:after="120"/>
            </w:pPr>
          </w:p>
        </w:tc>
      </w:tr>
    </w:tbl>
    <w:p w:rsidR="00F72783" w:rsidRPr="00212F97" w:rsidRDefault="00F72783" w:rsidP="00F72783">
      <w:pPr>
        <w:tabs>
          <w:tab w:val="left" w:pos="426"/>
        </w:tabs>
        <w:spacing w:after="120"/>
        <w:outlineLvl w:val="0"/>
        <w:rPr>
          <w:rFonts w:eastAsia="Arial Unicode MS"/>
          <w:lang w:eastAsia="en-GB"/>
        </w:rPr>
      </w:pPr>
    </w:p>
    <w:p w:rsidR="003705C9" w:rsidRDefault="003705C9"/>
    <w:sectPr w:rsidR="003705C9" w:rsidSect="00370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D1E" w:rsidRDefault="00042D1E" w:rsidP="00200BD5">
      <w:r>
        <w:separator/>
      </w:r>
    </w:p>
  </w:endnote>
  <w:endnote w:type="continuationSeparator" w:id="0">
    <w:p w:rsidR="00042D1E" w:rsidRDefault="00042D1E" w:rsidP="00200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664142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7923CE" w:rsidRPr="00BD4288" w:rsidRDefault="009D475E" w:rsidP="00F35685">
        <w:pPr>
          <w:pStyle w:val="a5"/>
          <w:jc w:val="right"/>
          <w:rPr>
            <w:rFonts w:ascii="Times New Roman" w:hAnsi="Times New Roman"/>
          </w:rPr>
        </w:pPr>
        <w:r w:rsidRPr="00BD4288">
          <w:rPr>
            <w:rFonts w:ascii="Times New Roman" w:hAnsi="Times New Roman"/>
          </w:rPr>
          <w:fldChar w:fldCharType="begin"/>
        </w:r>
        <w:r w:rsidR="00F72783" w:rsidRPr="00BD4288">
          <w:rPr>
            <w:rFonts w:ascii="Times New Roman" w:hAnsi="Times New Roman"/>
          </w:rPr>
          <w:instrText>PAGE   \* MERGEFORMAT</w:instrText>
        </w:r>
        <w:r w:rsidRPr="00BD4288">
          <w:rPr>
            <w:rFonts w:ascii="Times New Roman" w:hAnsi="Times New Roman"/>
          </w:rPr>
          <w:fldChar w:fldCharType="separate"/>
        </w:r>
        <w:r w:rsidR="00F03E2D">
          <w:rPr>
            <w:rFonts w:ascii="Times New Roman" w:hAnsi="Times New Roman"/>
            <w:noProof/>
          </w:rPr>
          <w:t>11</w:t>
        </w:r>
        <w:r w:rsidRPr="00BD4288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D1E" w:rsidRDefault="00042D1E" w:rsidP="00200BD5">
      <w:r>
        <w:separator/>
      </w:r>
    </w:p>
  </w:footnote>
  <w:footnote w:type="continuationSeparator" w:id="0">
    <w:p w:rsidR="00042D1E" w:rsidRDefault="00042D1E" w:rsidP="00200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3A70F4F"/>
    <w:multiLevelType w:val="hybridMultilevel"/>
    <w:tmpl w:val="03EE2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212C">
      <w:start w:val="1"/>
      <w:numFmt w:val="lowerLetter"/>
      <w:lvlText w:val="(%2)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DE7EF1"/>
    <w:multiLevelType w:val="multilevel"/>
    <w:tmpl w:val="8A9880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783"/>
    <w:rsid w:val="00042D1E"/>
    <w:rsid w:val="000A332E"/>
    <w:rsid w:val="001E3A10"/>
    <w:rsid w:val="00200BD5"/>
    <w:rsid w:val="00206723"/>
    <w:rsid w:val="00224F8B"/>
    <w:rsid w:val="002B4E4A"/>
    <w:rsid w:val="002E7D46"/>
    <w:rsid w:val="003705C9"/>
    <w:rsid w:val="004B6196"/>
    <w:rsid w:val="005F7D6B"/>
    <w:rsid w:val="0069636D"/>
    <w:rsid w:val="009D475E"/>
    <w:rsid w:val="00B42AFD"/>
    <w:rsid w:val="00CD3624"/>
    <w:rsid w:val="00D76738"/>
    <w:rsid w:val="00F03E2D"/>
    <w:rsid w:val="00F7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енумерованный список,Л‡Ќ€љ –•Џ–ђ€1,кЊ’—“Њ_”‰€’’ћЋ –•Џ–”ђ,_нсxон_пѓйсс_л …Нм…п_,Л‡Ќ€љ –∙Џ–ђ€1,кЊ’—“Њ_”‰€’’ћЋ –∙Џ–”ђ"/>
    <w:basedOn w:val="a"/>
    <w:link w:val="a4"/>
    <w:uiPriority w:val="34"/>
    <w:qFormat/>
    <w:rsid w:val="00F7278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F7278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F72783"/>
    <w:rPr>
      <w:rFonts w:ascii="Calibri" w:eastAsia="Calibri" w:hAnsi="Calibri" w:cs="Times New Roman"/>
    </w:rPr>
  </w:style>
  <w:style w:type="paragraph" w:customStyle="1" w:styleId="a7">
    <w:name w:val="Название приложения"/>
    <w:basedOn w:val="a"/>
    <w:qFormat/>
    <w:rsid w:val="00F72783"/>
    <w:pPr>
      <w:spacing w:after="160" w:line="259" w:lineRule="auto"/>
      <w:jc w:val="center"/>
    </w:pPr>
    <w:rPr>
      <w:rFonts w:eastAsia="Calibri"/>
      <w:b/>
      <w:lang w:eastAsia="en-US"/>
    </w:rPr>
  </w:style>
  <w:style w:type="character" w:customStyle="1" w:styleId="a4">
    <w:name w:val="Абзац списка Знак"/>
    <w:aliases w:val="Ненумерованный список Знак,Л‡Ќ€љ –•Џ–ђ€1 Знак,кЊ’—“Њ_”‰€’’ћЋ –•Џ–”ђ Знак,_нсxон_пѓйсс_л …Нм…п_ Знак,Л‡Ќ€љ –∙Џ–ђ€1 Знак,кЊ’—“Њ_”‰€’’ћЋ –∙Џ–”ђ Знак"/>
    <w:link w:val="a3"/>
    <w:uiPriority w:val="34"/>
    <w:locked/>
    <w:rsid w:val="00F7278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енумерованный список,Л‡Ќ€љ –•Џ–ђ€1,кЊ’—“Њ_”‰€’’ћЋ –•Џ–”ђ,_нсxон_пѓйсс_л …Нм…п_,Л‡Ќ€љ –∙Џ–ђ€1,кЊ’—“Њ_”‰€’’ћЋ –∙Џ–”ђ"/>
    <w:basedOn w:val="a"/>
    <w:link w:val="a4"/>
    <w:uiPriority w:val="34"/>
    <w:qFormat/>
    <w:rsid w:val="00F7278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F7278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F72783"/>
    <w:rPr>
      <w:rFonts w:ascii="Calibri" w:eastAsia="Calibri" w:hAnsi="Calibri" w:cs="Times New Roman"/>
    </w:rPr>
  </w:style>
  <w:style w:type="paragraph" w:customStyle="1" w:styleId="a7">
    <w:name w:val="Название приложения"/>
    <w:basedOn w:val="a"/>
    <w:qFormat/>
    <w:rsid w:val="00F72783"/>
    <w:pPr>
      <w:spacing w:after="160" w:line="259" w:lineRule="auto"/>
      <w:jc w:val="center"/>
    </w:pPr>
    <w:rPr>
      <w:rFonts w:eastAsia="Calibri"/>
      <w:b/>
      <w:lang w:eastAsia="en-US"/>
    </w:rPr>
  </w:style>
  <w:style w:type="character" w:customStyle="1" w:styleId="a4">
    <w:name w:val="Абзац списка Знак"/>
    <w:aliases w:val="Ненумерованный список Знак,Л‡Ќ€љ –•Џ–ђ€1 Знак,кЊ’—“Њ_”‰€’’ћЋ –•Џ–”ђ Знак,_нсxон_пѓйсс_л …Нм…п_ Знак,Л‡Ќ€љ –∙Џ–ђ€1 Знак,кЊ’—“Њ_”‰€’’ћЋ –∙Џ–”ђ Знак"/>
    <w:link w:val="a3"/>
    <w:uiPriority w:val="34"/>
    <w:locked/>
    <w:rsid w:val="00F727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2469</Words>
  <Characters>14078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2020-04-17T07:46:00Z</dcterms:created>
  <dcterms:modified xsi:type="dcterms:W3CDTF">2020-04-17T07:46:00Z</dcterms:modified>
</cp:coreProperties>
</file>